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CFC27" w14:textId="7DBF27F9" w:rsidR="00002A23" w:rsidRPr="00002A23" w:rsidRDefault="00002A23" w:rsidP="00002A23">
      <w:pPr>
        <w:jc w:val="center"/>
        <w:rPr>
          <w:rFonts w:ascii="Times New Roman" w:hAnsi="Times New Roman" w:cs="Times New Roman"/>
          <w:b/>
          <w:bCs/>
        </w:rPr>
      </w:pPr>
      <w:r w:rsidRPr="00002A23">
        <w:rPr>
          <w:rFonts w:ascii="Times New Roman" w:hAnsi="Times New Roman" w:cs="Times New Roman"/>
          <w:b/>
          <w:bCs/>
        </w:rPr>
        <w:t>Муниципальное бюджетное общеобразовательное учреждение «Старо-Челнинская средняя общеобразовательная школа Нурлатского муниципального района Республики Татарстан»</w:t>
      </w:r>
    </w:p>
    <w:tbl>
      <w:tblPr>
        <w:tblW w:w="0" w:type="auto"/>
        <w:tblLook w:val="04A0" w:firstRow="1" w:lastRow="0" w:firstColumn="1" w:lastColumn="0" w:noHBand="0" w:noVBand="1"/>
      </w:tblPr>
      <w:tblGrid>
        <w:gridCol w:w="4928"/>
        <w:gridCol w:w="4643"/>
      </w:tblGrid>
      <w:tr w:rsidR="004B1EEF" w:rsidRPr="004B1EEF" w14:paraId="24C24B45" w14:textId="77777777" w:rsidTr="009602B1">
        <w:tc>
          <w:tcPr>
            <w:tcW w:w="4928" w:type="dxa"/>
            <w:hideMark/>
          </w:tcPr>
          <w:p w14:paraId="6A906CAB" w14:textId="77777777" w:rsidR="004B1EEF" w:rsidRPr="004B1EEF" w:rsidRDefault="004B1EEF" w:rsidP="004B1EEF">
            <w:pPr>
              <w:spacing w:after="0" w:line="240" w:lineRule="auto"/>
              <w:rPr>
                <w:rFonts w:ascii="Times New Roman" w:hAnsi="Times New Roman" w:cs="Times New Roman"/>
              </w:rPr>
            </w:pPr>
            <w:r w:rsidRPr="004B1EEF">
              <w:rPr>
                <w:rFonts w:ascii="Times New Roman" w:hAnsi="Times New Roman" w:cs="Times New Roman"/>
                <w:b/>
                <w:sz w:val="17"/>
                <w:szCs w:val="17"/>
              </w:rPr>
              <w:t xml:space="preserve">Принято  </w:t>
            </w:r>
            <w:r w:rsidRPr="004B1EEF">
              <w:rPr>
                <w:rFonts w:ascii="Times New Roman" w:hAnsi="Times New Roman" w:cs="Times New Roman"/>
                <w:sz w:val="20"/>
              </w:rPr>
              <w:br/>
              <w:t>Педагогическим советом</w:t>
            </w:r>
            <w:r w:rsidRPr="004B1EEF">
              <w:rPr>
                <w:rFonts w:ascii="Times New Roman" w:hAnsi="Times New Roman" w:cs="Times New Roman"/>
                <w:sz w:val="20"/>
              </w:rPr>
              <w:br/>
              <w:t xml:space="preserve">от 29.06.2021г. № </w:t>
            </w:r>
            <w:r w:rsidRPr="004B1EEF">
              <w:rPr>
                <w:rFonts w:ascii="Times New Roman" w:hAnsi="Times New Roman" w:cs="Times New Roman"/>
                <w:sz w:val="20"/>
                <w:u w:val="single"/>
              </w:rPr>
              <w:t>9</w:t>
            </w:r>
            <w:r w:rsidRPr="004B1EEF">
              <w:rPr>
                <w:rFonts w:ascii="Times New Roman" w:hAnsi="Times New Roman" w:cs="Times New Roman"/>
                <w:sz w:val="20"/>
              </w:rPr>
              <w:t xml:space="preserve"> </w:t>
            </w:r>
          </w:p>
        </w:tc>
        <w:tc>
          <w:tcPr>
            <w:tcW w:w="4643" w:type="dxa"/>
            <w:hideMark/>
          </w:tcPr>
          <w:p w14:paraId="41A5CE76" w14:textId="77777777" w:rsidR="004B1EEF" w:rsidRPr="004B1EEF" w:rsidRDefault="004B1EEF" w:rsidP="004B1EEF">
            <w:pPr>
              <w:spacing w:after="0" w:line="240" w:lineRule="auto"/>
              <w:jc w:val="center"/>
              <w:rPr>
                <w:rFonts w:ascii="Times New Roman" w:hAnsi="Times New Roman" w:cs="Times New Roman"/>
                <w:sz w:val="20"/>
              </w:rPr>
            </w:pPr>
            <w:r w:rsidRPr="004B1EEF">
              <w:rPr>
                <w:rFonts w:ascii="Times New Roman" w:hAnsi="Times New Roman" w:cs="Times New Roman"/>
                <w:sz w:val="20"/>
              </w:rPr>
              <w:t>УТВЕРЖДЕНО</w:t>
            </w:r>
            <w:r w:rsidRPr="004B1EEF">
              <w:rPr>
                <w:rFonts w:ascii="Times New Roman" w:hAnsi="Times New Roman" w:cs="Times New Roman"/>
                <w:sz w:val="20"/>
              </w:rPr>
              <w:br/>
              <w:t>и введено в действие приказом по</w:t>
            </w:r>
          </w:p>
          <w:p w14:paraId="10EE65C1" w14:textId="77777777" w:rsidR="004B1EEF" w:rsidRPr="004B1EEF" w:rsidRDefault="004B1EEF" w:rsidP="004B1EEF">
            <w:pPr>
              <w:spacing w:after="0" w:line="240" w:lineRule="auto"/>
              <w:jc w:val="center"/>
              <w:rPr>
                <w:rFonts w:ascii="Times New Roman" w:hAnsi="Times New Roman" w:cs="Times New Roman"/>
                <w:sz w:val="20"/>
              </w:rPr>
            </w:pPr>
            <w:r w:rsidRPr="004B1EEF">
              <w:rPr>
                <w:rFonts w:ascii="Times New Roman" w:hAnsi="Times New Roman" w:cs="Times New Roman"/>
                <w:sz w:val="20"/>
              </w:rPr>
              <w:t>МБОУ «Старо-Челнинская СОШ»</w:t>
            </w:r>
            <w:r w:rsidRPr="004B1EEF">
              <w:rPr>
                <w:rFonts w:ascii="Times New Roman" w:hAnsi="Times New Roman" w:cs="Times New Roman"/>
                <w:sz w:val="20"/>
              </w:rPr>
              <w:br/>
              <w:t>от 22.06.2026г.  №78 </w:t>
            </w:r>
          </w:p>
        </w:tc>
      </w:tr>
    </w:tbl>
    <w:p w14:paraId="2606F032" w14:textId="77777777" w:rsidR="004B1EEF" w:rsidRDefault="004B1EEF" w:rsidP="000526EE">
      <w:pPr>
        <w:widowControl w:val="0"/>
        <w:autoSpaceDE w:val="0"/>
        <w:autoSpaceDN w:val="0"/>
        <w:spacing w:before="90" w:after="0" w:line="240" w:lineRule="auto"/>
        <w:ind w:right="416"/>
        <w:outlineLvl w:val="0"/>
        <w:rPr>
          <w:rFonts w:ascii="Times New Roman" w:eastAsia="Times New Roman" w:hAnsi="Times New Roman" w:cs="Times New Roman"/>
          <w:b/>
          <w:bCs/>
          <w:sz w:val="24"/>
          <w:szCs w:val="24"/>
        </w:rPr>
      </w:pPr>
    </w:p>
    <w:p w14:paraId="0F4D188B" w14:textId="77777777" w:rsidR="00BA3E55" w:rsidRPr="00BA3E55" w:rsidRDefault="00BA3E55" w:rsidP="00BA3E5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A3E55">
        <w:rPr>
          <w:rFonts w:ascii="Times New Roman" w:eastAsia="Times New Roman" w:hAnsi="Times New Roman" w:cs="Times New Roman"/>
          <w:b/>
          <w:bCs/>
          <w:sz w:val="36"/>
          <w:szCs w:val="36"/>
        </w:rPr>
        <w:t xml:space="preserve">Положение </w:t>
      </w:r>
    </w:p>
    <w:p w14:paraId="7FDAE51F" w14:textId="7D33F66F" w:rsidR="005C7229" w:rsidRDefault="00BA3E55" w:rsidP="00002A2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A3E55">
        <w:rPr>
          <w:rFonts w:ascii="Times New Roman" w:eastAsia="Times New Roman" w:hAnsi="Times New Roman" w:cs="Times New Roman"/>
          <w:b/>
          <w:bCs/>
          <w:sz w:val="36"/>
          <w:szCs w:val="36"/>
        </w:rPr>
        <w:t>о порядке использования населением спортивной инфраструктуры</w:t>
      </w:r>
      <w:r w:rsidR="00002A23">
        <w:rPr>
          <w:rFonts w:ascii="Times New Roman" w:eastAsia="Times New Roman" w:hAnsi="Times New Roman" w:cs="Times New Roman"/>
          <w:b/>
          <w:bCs/>
          <w:sz w:val="36"/>
          <w:szCs w:val="36"/>
        </w:rPr>
        <w:t xml:space="preserve"> </w:t>
      </w:r>
      <w:r w:rsidR="004B1EEF" w:rsidRPr="004B1EEF">
        <w:rPr>
          <w:rFonts w:ascii="Times New Roman" w:eastAsia="Times New Roman" w:hAnsi="Times New Roman" w:cs="Times New Roman"/>
          <w:b/>
          <w:bCs/>
          <w:sz w:val="36"/>
          <w:szCs w:val="36"/>
        </w:rPr>
        <w:t xml:space="preserve">МБОУ «Старо-Челнинская СОШ" </w:t>
      </w:r>
    </w:p>
    <w:p w14:paraId="01291FC8" w14:textId="4C053BFB" w:rsidR="004B1EEF" w:rsidRPr="004B1EEF" w:rsidRDefault="004B1EEF" w:rsidP="004B1EEF">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4B1EEF">
        <w:rPr>
          <w:rFonts w:ascii="Times New Roman" w:eastAsia="Times New Roman" w:hAnsi="Times New Roman" w:cs="Times New Roman"/>
          <w:b/>
          <w:bCs/>
          <w:sz w:val="36"/>
          <w:szCs w:val="36"/>
        </w:rPr>
        <w:t xml:space="preserve">Нурлатского муниципального района РТ </w:t>
      </w:r>
    </w:p>
    <w:p w14:paraId="21B4E671" w14:textId="77777777" w:rsidR="00951721" w:rsidRDefault="004B1EEF" w:rsidP="004B1EEF">
      <w:pPr>
        <w:spacing w:after="0" w:line="240" w:lineRule="auto"/>
        <w:jc w:val="center"/>
        <w:rPr>
          <w:rFonts w:ascii="Times New Roman" w:eastAsia="Times New Roman" w:hAnsi="Times New Roman" w:cs="Times New Roman"/>
          <w:b/>
          <w:bCs/>
          <w:sz w:val="36"/>
          <w:szCs w:val="36"/>
        </w:rPr>
      </w:pPr>
      <w:r w:rsidRPr="004B1EEF">
        <w:rPr>
          <w:rFonts w:ascii="Times New Roman" w:eastAsia="Times New Roman" w:hAnsi="Times New Roman" w:cs="Times New Roman"/>
          <w:b/>
          <w:bCs/>
          <w:sz w:val="36"/>
          <w:szCs w:val="36"/>
        </w:rPr>
        <w:t>во внеучебное время</w:t>
      </w:r>
    </w:p>
    <w:p w14:paraId="33F94C07" w14:textId="77777777" w:rsidR="004B1EEF" w:rsidRPr="00D37F34" w:rsidRDefault="004B1EEF" w:rsidP="004B1EEF">
      <w:pPr>
        <w:spacing w:after="0" w:line="240" w:lineRule="auto"/>
        <w:jc w:val="center"/>
        <w:rPr>
          <w:rFonts w:ascii="Times New Roman" w:hAnsi="Times New Roman" w:cs="Times New Roman"/>
          <w:sz w:val="28"/>
          <w:szCs w:val="28"/>
        </w:rPr>
      </w:pPr>
    </w:p>
    <w:p w14:paraId="7DE678C0"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1. Общие положения</w:t>
      </w:r>
    </w:p>
    <w:p w14:paraId="0DB35BE5" w14:textId="3F19F6DF"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1.1. Настоящее Положение разработано в целях обеспечения доступности спортивной инфраструктуры </w:t>
      </w:r>
      <w:r w:rsidR="005C7229">
        <w:rPr>
          <w:rFonts w:ascii="Times New Roman" w:eastAsia="Times New Roman" w:hAnsi="Times New Roman" w:cs="Times New Roman"/>
          <w:sz w:val="24"/>
          <w:szCs w:val="24"/>
        </w:rPr>
        <w:t>МБОУ «Старо-Челнинская СОШ»</w:t>
      </w:r>
      <w:r w:rsidRPr="00951721">
        <w:rPr>
          <w:rFonts w:ascii="Times New Roman" w:eastAsia="Times New Roman" w:hAnsi="Times New Roman" w:cs="Times New Roman"/>
          <w:sz w:val="24"/>
          <w:szCs w:val="24"/>
        </w:rPr>
        <w:t xml:space="preserve"> (далее – Учреждение) для населения во внеучебное время, создания условий для развития массового спорта и физической культуры, а также безусловного соблюдения требований антитеррористической защищённости объектов (территорий) образовательных организаций.</w:t>
      </w:r>
    </w:p>
    <w:p w14:paraId="34D91EE8"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1.2. Положение устанавливает прозрачный и понятный порядок доступа граждан (в том числе не являющихся обучающимися и работниками Учреждения) к объектам спортивной инфраструктуры Учреждения.</w:t>
      </w:r>
    </w:p>
    <w:p w14:paraId="08838566"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1.3. Нормативную правовую основу настоящего Положения составляют:</w:t>
      </w:r>
    </w:p>
    <w:p w14:paraId="38A148BC"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Конституция Российской Федерации;</w:t>
      </w:r>
    </w:p>
    <w:p w14:paraId="1E70345B"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Федеральный закон от 06.03.2006 № 35-ФЗ «О противодействии терроризму»;</w:t>
      </w:r>
    </w:p>
    <w:p w14:paraId="51955BA7"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Федеральный закон от 29.12.2012 № 273-ФЗ «Об образовании в Российской Федерации»;</w:t>
      </w:r>
    </w:p>
    <w:p w14:paraId="69E9F247"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Федеральный закон от 04.12.2007 № 329-ФЗ «О физической культуре и спорте в Российской Федерации»;</w:t>
      </w:r>
    </w:p>
    <w:p w14:paraId="4F007B1D"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постановление Правительства РФ от 02.08.2019 № 1006 «Об утверждении требований к антитеррористической защищённости объектов (территорий</w:t>
      </w:r>
      <w:r w:rsidR="006D687C">
        <w:rPr>
          <w:rFonts w:ascii="Times New Roman" w:eastAsia="Times New Roman" w:hAnsi="Times New Roman" w:cs="Times New Roman"/>
          <w:sz w:val="24"/>
          <w:szCs w:val="24"/>
        </w:rPr>
        <w:t>) Министерства просвещения РФ</w:t>
      </w:r>
      <w:r w:rsidRPr="00951721">
        <w:rPr>
          <w:rFonts w:ascii="Times New Roman" w:eastAsia="Times New Roman" w:hAnsi="Times New Roman" w:cs="Times New Roman"/>
          <w:sz w:val="24"/>
          <w:szCs w:val="24"/>
        </w:rPr>
        <w:t>»;</w:t>
      </w:r>
    </w:p>
    <w:p w14:paraId="607FE1E6" w14:textId="77777777" w:rsidR="00951721" w:rsidRPr="00951721" w:rsidRDefault="00951721" w:rsidP="00951721">
      <w:pPr>
        <w:numPr>
          <w:ilvl w:val="0"/>
          <w:numId w:val="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иные нормативные правовые акты Республики Татарстан в сфере образования, физической культуры и спорта.</w:t>
      </w:r>
    </w:p>
    <w:p w14:paraId="250A10A5"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1.4. Для целей настоящего Положения используются следующие понятия:</w:t>
      </w:r>
    </w:p>
    <w:p w14:paraId="0E2D467D" w14:textId="77777777" w:rsidR="00951721" w:rsidRPr="00951721" w:rsidRDefault="00951721" w:rsidP="00951721">
      <w:pPr>
        <w:numPr>
          <w:ilvl w:val="0"/>
          <w:numId w:val="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b/>
          <w:bCs/>
          <w:sz w:val="24"/>
          <w:szCs w:val="24"/>
        </w:rPr>
        <w:t>население</w:t>
      </w:r>
      <w:r w:rsidRPr="00951721">
        <w:rPr>
          <w:rFonts w:ascii="Times New Roman" w:eastAsia="Times New Roman" w:hAnsi="Times New Roman" w:cs="Times New Roman"/>
          <w:sz w:val="24"/>
          <w:szCs w:val="24"/>
        </w:rPr>
        <w:t> – физические лица, не являющиеся обучающимися и/или работниками Учреждения, а также юридические лица и общественные объединения, заинтересованные в использовании спортивных объектов;</w:t>
      </w:r>
    </w:p>
    <w:p w14:paraId="79F5D3E4" w14:textId="77777777" w:rsidR="00951721" w:rsidRPr="00951721" w:rsidRDefault="00951721" w:rsidP="00951721">
      <w:pPr>
        <w:numPr>
          <w:ilvl w:val="0"/>
          <w:numId w:val="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b/>
          <w:bCs/>
          <w:sz w:val="24"/>
          <w:szCs w:val="24"/>
        </w:rPr>
        <w:t>спортивная инфраструктура Учреждения</w:t>
      </w:r>
      <w:r w:rsidRPr="00951721">
        <w:rPr>
          <w:rFonts w:ascii="Times New Roman" w:eastAsia="Times New Roman" w:hAnsi="Times New Roman" w:cs="Times New Roman"/>
          <w:sz w:val="24"/>
          <w:szCs w:val="24"/>
        </w:rPr>
        <w:t> – спортивны</w:t>
      </w:r>
      <w:r w:rsidR="004B1EEF">
        <w:rPr>
          <w:rFonts w:ascii="Times New Roman" w:eastAsia="Times New Roman" w:hAnsi="Times New Roman" w:cs="Times New Roman"/>
          <w:sz w:val="24"/>
          <w:szCs w:val="24"/>
        </w:rPr>
        <w:t>й зал, открытая уличная спортивная площадка</w:t>
      </w:r>
      <w:r w:rsidRPr="00951721">
        <w:rPr>
          <w:rFonts w:ascii="Times New Roman" w:eastAsia="Times New Roman" w:hAnsi="Times New Roman" w:cs="Times New Roman"/>
          <w:sz w:val="24"/>
          <w:szCs w:val="24"/>
        </w:rPr>
        <w:t>, находящиеся на территории Учреждения;</w:t>
      </w:r>
    </w:p>
    <w:p w14:paraId="66CED1A7" w14:textId="77777777" w:rsidR="00951721" w:rsidRPr="00951721" w:rsidRDefault="00951721" w:rsidP="00951721">
      <w:pPr>
        <w:numPr>
          <w:ilvl w:val="0"/>
          <w:numId w:val="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b/>
          <w:bCs/>
          <w:sz w:val="24"/>
          <w:szCs w:val="24"/>
        </w:rPr>
        <w:t>внеучебное время</w:t>
      </w:r>
      <w:r w:rsidRPr="00951721">
        <w:rPr>
          <w:rFonts w:ascii="Times New Roman" w:eastAsia="Times New Roman" w:hAnsi="Times New Roman" w:cs="Times New Roman"/>
          <w:sz w:val="24"/>
          <w:szCs w:val="24"/>
        </w:rPr>
        <w:t> – период, свободный от реализации образовательных программ, включая вечерние часы, выходные, праздничные и каникулярные дни;</w:t>
      </w:r>
    </w:p>
    <w:p w14:paraId="274DEF60" w14:textId="77777777" w:rsidR="00951721" w:rsidRPr="00951721" w:rsidRDefault="00951721" w:rsidP="00951721">
      <w:pPr>
        <w:numPr>
          <w:ilvl w:val="0"/>
          <w:numId w:val="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b/>
          <w:bCs/>
          <w:sz w:val="24"/>
          <w:szCs w:val="24"/>
        </w:rPr>
        <w:t>уполномоченное лицо</w:t>
      </w:r>
      <w:r w:rsidRPr="00951721">
        <w:rPr>
          <w:rFonts w:ascii="Times New Roman" w:eastAsia="Times New Roman" w:hAnsi="Times New Roman" w:cs="Times New Roman"/>
          <w:sz w:val="24"/>
          <w:szCs w:val="24"/>
        </w:rPr>
        <w:t> – работник Учреждения, назначенный приказом директора ответственным за организацию доступа населения на спортивные объекты.</w:t>
      </w:r>
    </w:p>
    <w:p w14:paraId="73E50B71"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1.5. Финансирование мероприятий, связанных с организацией доступа населения к спортивной инфраструктуре, осуществляется в пределах бюджетных ассигнований, выделенных Учреждению на обеспечение его деятельности. Взимание платы с населения за пользование объектами не допускается.</w:t>
      </w:r>
    </w:p>
    <w:p w14:paraId="34F4D886"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2. Категории пользователей и приоритет доступа</w:t>
      </w:r>
    </w:p>
    <w:p w14:paraId="30236ADE"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lastRenderedPageBreak/>
        <w:t>2.1. Право на использование спортивной инфраструктуры Учреждения во внеучебное время имеют:</w:t>
      </w:r>
    </w:p>
    <w:p w14:paraId="59C7867C" w14:textId="77777777" w:rsidR="00951721" w:rsidRPr="00951721" w:rsidRDefault="00951721" w:rsidP="00951721">
      <w:pPr>
        <w:numPr>
          <w:ilvl w:val="0"/>
          <w:numId w:val="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физические лица (совершеннолетние граждане, а также несовершеннолетние в сопровождении законных представителей);</w:t>
      </w:r>
    </w:p>
    <w:p w14:paraId="567F39F5" w14:textId="77777777" w:rsidR="00951721" w:rsidRPr="00951721" w:rsidRDefault="00951721" w:rsidP="00951721">
      <w:pPr>
        <w:numPr>
          <w:ilvl w:val="0"/>
          <w:numId w:val="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спортивные клубы, секции, общественные организации и иные юридические лица.</w:t>
      </w:r>
    </w:p>
    <w:p w14:paraId="69DF4FF5" w14:textId="77777777" w:rsid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2.2. </w:t>
      </w:r>
      <w:r w:rsidRPr="00951721">
        <w:rPr>
          <w:rFonts w:ascii="Times New Roman" w:eastAsia="Times New Roman" w:hAnsi="Times New Roman" w:cs="Times New Roman"/>
          <w:b/>
          <w:bCs/>
          <w:sz w:val="24"/>
          <w:szCs w:val="24"/>
        </w:rPr>
        <w:t>Приоритетный порядок доступа</w:t>
      </w:r>
      <w:r w:rsidRPr="00951721">
        <w:rPr>
          <w:rFonts w:ascii="Times New Roman" w:eastAsia="Times New Roman" w:hAnsi="Times New Roman" w:cs="Times New Roman"/>
          <w:sz w:val="24"/>
          <w:szCs w:val="24"/>
        </w:rPr>
        <w:t>:</w:t>
      </w:r>
    </w:p>
    <w:p w14:paraId="370B4FAF" w14:textId="77777777" w:rsidR="00092FD5" w:rsidRPr="00951721" w:rsidRDefault="00092FD5" w:rsidP="00951721">
      <w:pPr>
        <w:spacing w:after="0" w:line="240" w:lineRule="auto"/>
        <w:jc w:val="both"/>
        <w:rPr>
          <w:rFonts w:ascii="Times New Roman" w:eastAsia="Times New Roman" w:hAnsi="Times New Roman" w:cs="Times New Roman"/>
          <w:sz w:val="24"/>
          <w:szCs w:val="24"/>
        </w:rPr>
      </w:pPr>
    </w:p>
    <w:p w14:paraId="47FCB2B5" w14:textId="77777777" w:rsidR="00951721" w:rsidRPr="00951721" w:rsidRDefault="00951721" w:rsidP="00951721">
      <w:pPr>
        <w:numPr>
          <w:ilvl w:val="0"/>
          <w:numId w:val="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 первую очередь спортивные объекты предоставляются для реализации образовательных программ Учреждения, проведения учебно-тренировочных занятий спортивных секций, школьных спортивных мероприятий;</w:t>
      </w:r>
    </w:p>
    <w:p w14:paraId="4460A431" w14:textId="77777777" w:rsidR="00951721" w:rsidRPr="00951721" w:rsidRDefault="00951721" w:rsidP="00951721">
      <w:pPr>
        <w:numPr>
          <w:ilvl w:val="0"/>
          <w:numId w:val="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во вторую очередь – для занятий физической культурой и спортом иных категорий населения при условии отсутствия заявок со стороны Учреждения на использование объекта в запрашиваемое время.</w:t>
      </w:r>
    </w:p>
    <w:p w14:paraId="4A87CEDB"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3. Порядок доступа на объекты спортивной инфраструктуры</w:t>
      </w:r>
    </w:p>
    <w:p w14:paraId="57178658"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3.1. Граждане, желающие получить доступ к спортивным объектам, подают </w:t>
      </w:r>
      <w:r w:rsidRPr="00951721">
        <w:rPr>
          <w:rFonts w:ascii="Times New Roman" w:eastAsia="Times New Roman" w:hAnsi="Times New Roman" w:cs="Times New Roman"/>
          <w:b/>
          <w:bCs/>
          <w:sz w:val="24"/>
          <w:szCs w:val="24"/>
        </w:rPr>
        <w:t>предварительную заявку</w:t>
      </w:r>
      <w:r w:rsidRPr="00951721">
        <w:rPr>
          <w:rFonts w:ascii="Times New Roman" w:eastAsia="Times New Roman" w:hAnsi="Times New Roman" w:cs="Times New Roman"/>
          <w:sz w:val="24"/>
          <w:szCs w:val="24"/>
        </w:rPr>
        <w:t> на имя директора Учреждения.</w:t>
      </w:r>
    </w:p>
    <w:p w14:paraId="3C89AF31"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3.2. Заявка подаётся до планируемой даты использования одним из следующих способов:</w:t>
      </w:r>
    </w:p>
    <w:p w14:paraId="0912C0BF" w14:textId="77777777"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 письменной форме (на бумажном носителе);</w:t>
      </w:r>
    </w:p>
    <w:p w14:paraId="2F791FFA" w14:textId="77777777"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 электронной почте Учреждения;</w:t>
      </w:r>
    </w:p>
    <w:p w14:paraId="54CC8353" w14:textId="77777777"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через официальный сайт Учреждения (при наличии технической возможности).</w:t>
      </w:r>
    </w:p>
    <w:p w14:paraId="44D6E842"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3.3. В заявке в обязательном порядке указываются:</w:t>
      </w:r>
    </w:p>
    <w:p w14:paraId="03991568"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Ф.И.О. заявителя (для физического лица) или полное наименование организации;</w:t>
      </w:r>
    </w:p>
    <w:p w14:paraId="22D6D9B3"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контактный телефон и адрес электронной почты;</w:t>
      </w:r>
    </w:p>
    <w:p w14:paraId="276A743B"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цель использования объекта;</w:t>
      </w:r>
    </w:p>
    <w:p w14:paraId="39F9CADC"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дата, время начала и окончания занятий;</w:t>
      </w:r>
    </w:p>
    <w:p w14:paraId="3EE82214"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количество участников;</w:t>
      </w:r>
    </w:p>
    <w:p w14:paraId="6A703008" w14:textId="77777777"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согласие на соблюдение правил безопасности и пропускного режима.</w:t>
      </w:r>
    </w:p>
    <w:p w14:paraId="6CEF89C8"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3.4. Рассмотрение заявки и принятие решения о допуске (или мотивированном отказе) осуществляются директором Учреждения или уполномоченным им лицом в срок не более </w:t>
      </w:r>
      <w:r w:rsidRPr="00951721">
        <w:rPr>
          <w:rFonts w:ascii="Times New Roman" w:eastAsia="Times New Roman" w:hAnsi="Times New Roman" w:cs="Times New Roman"/>
          <w:b/>
          <w:bCs/>
          <w:sz w:val="24"/>
          <w:szCs w:val="24"/>
        </w:rPr>
        <w:t>2 рабочих дней</w:t>
      </w:r>
      <w:r w:rsidRPr="00951721">
        <w:rPr>
          <w:rFonts w:ascii="Times New Roman" w:eastAsia="Times New Roman" w:hAnsi="Times New Roman" w:cs="Times New Roman"/>
          <w:sz w:val="24"/>
          <w:szCs w:val="24"/>
        </w:rPr>
        <w:t> со дня регистрации заявки.</w:t>
      </w:r>
    </w:p>
    <w:p w14:paraId="3C85A68E"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3.5. Основаниями для </w:t>
      </w:r>
      <w:r w:rsidRPr="00951721">
        <w:rPr>
          <w:rFonts w:ascii="Times New Roman" w:eastAsia="Times New Roman" w:hAnsi="Times New Roman" w:cs="Times New Roman"/>
          <w:b/>
          <w:bCs/>
          <w:sz w:val="24"/>
          <w:szCs w:val="24"/>
        </w:rPr>
        <w:t>мотивированного отказа</w:t>
      </w:r>
      <w:r w:rsidRPr="00951721">
        <w:rPr>
          <w:rFonts w:ascii="Times New Roman" w:eastAsia="Times New Roman" w:hAnsi="Times New Roman" w:cs="Times New Roman"/>
          <w:sz w:val="24"/>
          <w:szCs w:val="24"/>
        </w:rPr>
        <w:t> являются:</w:t>
      </w:r>
    </w:p>
    <w:p w14:paraId="6E537AD0" w14:textId="77777777"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запрашиваемое время занято для реализации образовательных программ или мероприятий Учреждения;</w:t>
      </w:r>
    </w:p>
    <w:p w14:paraId="139B669D" w14:textId="77777777"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неполное или недостоверное заполнение заявки;</w:t>
      </w:r>
    </w:p>
    <w:p w14:paraId="4BBC61FC" w14:textId="77777777"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нарушение заявителем требований безопасности в предшествующий период пользования;</w:t>
      </w:r>
    </w:p>
    <w:p w14:paraId="1507EF4B" w14:textId="77777777"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отсутствие необходимого инструктора/тренера для обеспечения безопасности (в случаях, когда это требуется).</w:t>
      </w:r>
    </w:p>
    <w:p w14:paraId="6C73D58D"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3.6. При положительном решении с заявителем (или его представителем) проводится </w:t>
      </w:r>
      <w:r w:rsidRPr="00951721">
        <w:rPr>
          <w:rFonts w:ascii="Times New Roman" w:eastAsia="Times New Roman" w:hAnsi="Times New Roman" w:cs="Times New Roman"/>
          <w:b/>
          <w:bCs/>
          <w:sz w:val="24"/>
          <w:szCs w:val="24"/>
        </w:rPr>
        <w:t>инструктаж по технике безопасности, пожарной безопасности и правилам поведения на спортивных объектах</w:t>
      </w:r>
      <w:r w:rsidRPr="00951721">
        <w:rPr>
          <w:rFonts w:ascii="Times New Roman" w:eastAsia="Times New Roman" w:hAnsi="Times New Roman" w:cs="Times New Roman"/>
          <w:sz w:val="24"/>
          <w:szCs w:val="24"/>
        </w:rPr>
        <w:t> под подпись в журнале инструктажа.</w:t>
      </w:r>
    </w:p>
    <w:p w14:paraId="32D4831A"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3.7. Допуск на территорию Учреждения осуществляется </w:t>
      </w:r>
      <w:r w:rsidRPr="00951721">
        <w:rPr>
          <w:rFonts w:ascii="Times New Roman" w:eastAsia="Times New Roman" w:hAnsi="Times New Roman" w:cs="Times New Roman"/>
          <w:b/>
          <w:bCs/>
          <w:sz w:val="24"/>
          <w:szCs w:val="24"/>
        </w:rPr>
        <w:t>только при предъявлении документа, удостоверяющего личность</w:t>
      </w:r>
      <w:r w:rsidRPr="00951721">
        <w:rPr>
          <w:rFonts w:ascii="Times New Roman" w:eastAsia="Times New Roman" w:hAnsi="Times New Roman" w:cs="Times New Roman"/>
          <w:sz w:val="24"/>
          <w:szCs w:val="24"/>
        </w:rPr>
        <w:t>, и в соответствии с утверждённым графиком использования объектов.</w:t>
      </w:r>
    </w:p>
    <w:p w14:paraId="1DB6401C" w14:textId="77777777" w:rsidR="00951721" w:rsidRPr="00951721" w:rsidRDefault="009B6206" w:rsidP="00951721">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951721" w:rsidRPr="00951721">
        <w:rPr>
          <w:rFonts w:ascii="Times New Roman" w:eastAsia="Times New Roman" w:hAnsi="Times New Roman" w:cs="Times New Roman"/>
          <w:b/>
          <w:bCs/>
          <w:sz w:val="24"/>
          <w:szCs w:val="24"/>
        </w:rPr>
        <w:t>. Организация пропускного режима и обеспечение антитеррористической защищённости</w:t>
      </w:r>
    </w:p>
    <w:p w14:paraId="73C62678" w14:textId="77777777" w:rsidR="009B6206" w:rsidRPr="00951721" w:rsidRDefault="009B6206" w:rsidP="009B6206">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График использования спортивной инфраструктуры</w:t>
      </w:r>
    </w:p>
    <w:p w14:paraId="13BEC18F" w14:textId="77777777"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4.1. График использования спортивной инфраструктуры формируется </w:t>
      </w:r>
      <w:r>
        <w:rPr>
          <w:rFonts w:ascii="Times New Roman" w:eastAsia="Times New Roman" w:hAnsi="Times New Roman" w:cs="Times New Roman"/>
          <w:sz w:val="24"/>
          <w:szCs w:val="24"/>
        </w:rPr>
        <w:t>по заявкам</w:t>
      </w:r>
      <w:r w:rsidRPr="00951721">
        <w:rPr>
          <w:rFonts w:ascii="Times New Roman" w:eastAsia="Times New Roman" w:hAnsi="Times New Roman" w:cs="Times New Roman"/>
          <w:sz w:val="24"/>
          <w:szCs w:val="24"/>
        </w:rPr>
        <w:t xml:space="preserve"> и утверждается директором Учреждения.</w:t>
      </w:r>
    </w:p>
    <w:p w14:paraId="18143716" w14:textId="77777777"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4.2. В графике отражаются:</w:t>
      </w:r>
    </w:p>
    <w:p w14:paraId="5A91F9F1" w14:textId="77777777" w:rsidR="009B6206" w:rsidRPr="00951721" w:rsidRDefault="009B6206" w:rsidP="009B6206">
      <w:pPr>
        <w:numPr>
          <w:ilvl w:val="0"/>
          <w:numId w:val="11"/>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даты и время предоставления объектов для нужд Учреждения (образовательный процесс, секции, соревнования);</w:t>
      </w:r>
    </w:p>
    <w:p w14:paraId="2D2E802C" w14:textId="77777777" w:rsidR="009B6206" w:rsidRPr="00951721" w:rsidRDefault="009B6206" w:rsidP="009B6206">
      <w:pPr>
        <w:numPr>
          <w:ilvl w:val="0"/>
          <w:numId w:val="11"/>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даты и время предоставления объектов населению (внеучебное время).</w:t>
      </w:r>
    </w:p>
    <w:p w14:paraId="6BF7E7DB" w14:textId="77777777"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4.3. Ориентировочное время доступа населения:</w:t>
      </w:r>
    </w:p>
    <w:p w14:paraId="2086AE87" w14:textId="77777777" w:rsidR="009B6206" w:rsidRPr="00951721" w:rsidRDefault="009B6206" w:rsidP="009B6206">
      <w:pPr>
        <w:numPr>
          <w:ilvl w:val="0"/>
          <w:numId w:val="12"/>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 учебные дни – с </w:t>
      </w:r>
      <w:r>
        <w:rPr>
          <w:rFonts w:ascii="Times New Roman" w:eastAsia="Times New Roman" w:hAnsi="Times New Roman" w:cs="Times New Roman"/>
          <w:b/>
          <w:bCs/>
          <w:sz w:val="24"/>
          <w:szCs w:val="24"/>
        </w:rPr>
        <w:t>18</w:t>
      </w:r>
      <w:r w:rsidRPr="00951721">
        <w:rPr>
          <w:rFonts w:ascii="Times New Roman" w:eastAsia="Times New Roman" w:hAnsi="Times New Roman" w:cs="Times New Roman"/>
          <w:b/>
          <w:bCs/>
          <w:sz w:val="24"/>
          <w:szCs w:val="24"/>
        </w:rPr>
        <w:t>:00 до 22:00</w:t>
      </w:r>
      <w:r w:rsidRPr="00951721">
        <w:rPr>
          <w:rFonts w:ascii="Times New Roman" w:eastAsia="Times New Roman" w:hAnsi="Times New Roman" w:cs="Times New Roman"/>
          <w:sz w:val="24"/>
          <w:szCs w:val="24"/>
        </w:rPr>
        <w:t> (при наличии свободных часов);</w:t>
      </w:r>
    </w:p>
    <w:p w14:paraId="69E22F28" w14:textId="77777777" w:rsidR="009B6206" w:rsidRPr="00951721" w:rsidRDefault="009B6206" w:rsidP="009B6206">
      <w:pPr>
        <w:numPr>
          <w:ilvl w:val="0"/>
          <w:numId w:val="12"/>
        </w:num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lastRenderedPageBreak/>
        <w:t xml:space="preserve">в выходные, праздничные и каникулярные дни – по отдельному графику, </w:t>
      </w:r>
      <w:r>
        <w:rPr>
          <w:rFonts w:ascii="Times New Roman" w:eastAsia="Times New Roman" w:hAnsi="Times New Roman" w:cs="Times New Roman"/>
          <w:sz w:val="24"/>
          <w:szCs w:val="24"/>
        </w:rPr>
        <w:t xml:space="preserve">по согласованию с </w:t>
      </w:r>
      <w:r w:rsidRPr="006D687C">
        <w:rPr>
          <w:rFonts w:ascii="Times New Roman" w:eastAsia="Times New Roman" w:hAnsi="Times New Roman" w:cs="Times New Roman"/>
          <w:sz w:val="24"/>
          <w:szCs w:val="24"/>
        </w:rPr>
        <w:t>директором Учреждения или уполномоченным им лицом</w:t>
      </w:r>
      <w:r w:rsidRPr="00951721">
        <w:rPr>
          <w:rFonts w:ascii="Times New Roman" w:eastAsia="Times New Roman" w:hAnsi="Times New Roman" w:cs="Times New Roman"/>
          <w:sz w:val="24"/>
          <w:szCs w:val="24"/>
        </w:rPr>
        <w:t>.</w:t>
      </w:r>
    </w:p>
    <w:p w14:paraId="253801A0" w14:textId="77777777" w:rsidR="00092FD5" w:rsidRDefault="00092FD5" w:rsidP="009B6206">
      <w:pPr>
        <w:spacing w:after="0" w:line="240" w:lineRule="auto"/>
        <w:jc w:val="both"/>
        <w:rPr>
          <w:rFonts w:ascii="Times New Roman" w:eastAsia="Times New Roman" w:hAnsi="Times New Roman" w:cs="Times New Roman"/>
          <w:sz w:val="24"/>
          <w:szCs w:val="24"/>
        </w:rPr>
      </w:pPr>
    </w:p>
    <w:p w14:paraId="70A326C5" w14:textId="77777777"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4.4. График размещается:</w:t>
      </w:r>
    </w:p>
    <w:p w14:paraId="3E1356FE" w14:textId="77777777" w:rsidR="009B6206" w:rsidRPr="00951721" w:rsidRDefault="009B6206" w:rsidP="009B6206">
      <w:pPr>
        <w:numPr>
          <w:ilvl w:val="0"/>
          <w:numId w:val="13"/>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на информационном стенде при входе в здание Учреждения.</w:t>
      </w:r>
    </w:p>
    <w:p w14:paraId="06FD18D5" w14:textId="77777777"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5. Доступ населения на территорию Учреждения организуется </w:t>
      </w:r>
      <w:r w:rsidR="00951721" w:rsidRPr="00951721">
        <w:rPr>
          <w:rFonts w:ascii="Times New Roman" w:eastAsia="Times New Roman" w:hAnsi="Times New Roman" w:cs="Times New Roman"/>
          <w:b/>
          <w:bCs/>
          <w:sz w:val="24"/>
          <w:szCs w:val="24"/>
        </w:rPr>
        <w:t>строго в соответствии с требованиями постановления Правительства РФ от 02.08.2019 № 1006</w:t>
      </w:r>
      <w:r w:rsidR="00951721" w:rsidRPr="00951721">
        <w:rPr>
          <w:rFonts w:ascii="Times New Roman" w:eastAsia="Times New Roman" w:hAnsi="Times New Roman" w:cs="Times New Roman"/>
          <w:sz w:val="24"/>
          <w:szCs w:val="24"/>
        </w:rPr>
        <w:t>.</w:t>
      </w:r>
    </w:p>
    <w:p w14:paraId="36AE4C97" w14:textId="77777777"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00951721" w:rsidRPr="00951721">
        <w:rPr>
          <w:rFonts w:ascii="Times New Roman" w:eastAsia="Times New Roman" w:hAnsi="Times New Roman" w:cs="Times New Roman"/>
          <w:sz w:val="24"/>
          <w:szCs w:val="24"/>
        </w:rPr>
        <w:t>. На время использования спортивных объектов населением должен быть обеспечен </w:t>
      </w:r>
      <w:r w:rsidR="00951721" w:rsidRPr="00951721">
        <w:rPr>
          <w:rFonts w:ascii="Times New Roman" w:eastAsia="Times New Roman" w:hAnsi="Times New Roman" w:cs="Times New Roman"/>
          <w:b/>
          <w:bCs/>
          <w:sz w:val="24"/>
          <w:szCs w:val="24"/>
        </w:rPr>
        <w:t>контролируемый доступ</w:t>
      </w:r>
      <w:r w:rsidR="00951721" w:rsidRPr="00951721">
        <w:rPr>
          <w:rFonts w:ascii="Times New Roman" w:eastAsia="Times New Roman" w:hAnsi="Times New Roman" w:cs="Times New Roman"/>
          <w:sz w:val="24"/>
          <w:szCs w:val="24"/>
        </w:rPr>
        <w:t> на территорию и в здание Учреждения. Контроль осуществляется посредством:</w:t>
      </w:r>
    </w:p>
    <w:p w14:paraId="57BD12F2" w14:textId="77777777" w:rsidR="00951721" w:rsidRPr="00951721" w:rsidRDefault="00951721" w:rsidP="00951721">
      <w:pPr>
        <w:numPr>
          <w:ilvl w:val="0"/>
          <w:numId w:val="1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дежурства уполномоченного работника Учреждения (технический персонал, сторож);</w:t>
      </w:r>
    </w:p>
    <w:p w14:paraId="0B8CC2CE" w14:textId="77777777" w:rsidR="00951721" w:rsidRPr="00951721" w:rsidRDefault="00951721" w:rsidP="00951721">
      <w:pPr>
        <w:numPr>
          <w:ilvl w:val="0"/>
          <w:numId w:val="1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привлечения сотрудников частных охранных организаций (при наличии договора);</w:t>
      </w:r>
    </w:p>
    <w:p w14:paraId="321A1A1A" w14:textId="77777777" w:rsidR="00951721" w:rsidRPr="00951721" w:rsidRDefault="00951721" w:rsidP="00951721">
      <w:pPr>
        <w:numPr>
          <w:ilvl w:val="0"/>
          <w:numId w:val="14"/>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использования систем видеонаблюдения и средств контроля доступа.</w:t>
      </w:r>
    </w:p>
    <w:p w14:paraId="2E6812F1" w14:textId="77777777"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00951721" w:rsidRPr="00951721">
        <w:rPr>
          <w:rFonts w:ascii="Times New Roman" w:eastAsia="Times New Roman" w:hAnsi="Times New Roman" w:cs="Times New Roman"/>
          <w:sz w:val="24"/>
          <w:szCs w:val="24"/>
        </w:rPr>
        <w:t>. Граждане, находясь на территории Учреждения, </w:t>
      </w:r>
      <w:r w:rsidR="00951721" w:rsidRPr="00951721">
        <w:rPr>
          <w:rFonts w:ascii="Times New Roman" w:eastAsia="Times New Roman" w:hAnsi="Times New Roman" w:cs="Times New Roman"/>
          <w:b/>
          <w:bCs/>
          <w:sz w:val="24"/>
          <w:szCs w:val="24"/>
        </w:rPr>
        <w:t>обязаны</w:t>
      </w:r>
      <w:r w:rsidR="00951721" w:rsidRPr="00951721">
        <w:rPr>
          <w:rFonts w:ascii="Times New Roman" w:eastAsia="Times New Roman" w:hAnsi="Times New Roman" w:cs="Times New Roman"/>
          <w:sz w:val="24"/>
          <w:szCs w:val="24"/>
        </w:rPr>
        <w:t>:</w:t>
      </w:r>
    </w:p>
    <w:p w14:paraId="69AB6391" w14:textId="77777777"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соблюдать установленный пропускной режим;</w:t>
      </w:r>
    </w:p>
    <w:p w14:paraId="6F179E78" w14:textId="77777777"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 нарушать целостность ограждений, запирающих устройств, оконных и дверных конструкций;</w:t>
      </w:r>
    </w:p>
    <w:p w14:paraId="782757E7" w14:textId="77777777"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 допускать бесконтрольного пребывания посторонних лиц, не включённых в заявку;</w:t>
      </w:r>
    </w:p>
    <w:p w14:paraId="186431EE" w14:textId="77777777"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незамедлительно сообщать уполномоченному лицу о любых подозрительных предметах или лицах.</w:t>
      </w:r>
    </w:p>
    <w:p w14:paraId="56DC386C" w14:textId="77777777"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951721" w:rsidRPr="00951721">
        <w:rPr>
          <w:rFonts w:ascii="Times New Roman" w:eastAsia="Times New Roman" w:hAnsi="Times New Roman" w:cs="Times New Roman"/>
          <w:sz w:val="24"/>
          <w:szCs w:val="24"/>
        </w:rPr>
        <w:t xml:space="preserve">. Вход и выход на объекты спортивной инфраструктуры осуществляются только через центральный вход, оборудованный системой контроля доступа. Иные входы на время использования </w:t>
      </w:r>
      <w:r w:rsidR="006D687C">
        <w:rPr>
          <w:rFonts w:ascii="Times New Roman" w:eastAsia="Times New Roman" w:hAnsi="Times New Roman" w:cs="Times New Roman"/>
          <w:sz w:val="24"/>
          <w:szCs w:val="24"/>
        </w:rPr>
        <w:t>объектов населением закрываются</w:t>
      </w:r>
      <w:r w:rsidR="00951721" w:rsidRPr="00951721">
        <w:rPr>
          <w:rFonts w:ascii="Times New Roman" w:eastAsia="Times New Roman" w:hAnsi="Times New Roman" w:cs="Times New Roman"/>
          <w:sz w:val="24"/>
          <w:szCs w:val="24"/>
        </w:rPr>
        <w:t>.</w:t>
      </w:r>
    </w:p>
    <w:p w14:paraId="596D7394" w14:textId="77777777" w:rsid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00951721" w:rsidRPr="00951721">
        <w:rPr>
          <w:rFonts w:ascii="Times New Roman" w:eastAsia="Times New Roman" w:hAnsi="Times New Roman" w:cs="Times New Roman"/>
          <w:sz w:val="24"/>
          <w:szCs w:val="24"/>
        </w:rPr>
        <w:t>. Лицам в состоянии алкогольного, наркотического или иного токсического опьянения доступ на объекты спортивной инфраструктуры </w:t>
      </w:r>
      <w:r w:rsidR="00951721" w:rsidRPr="00951721">
        <w:rPr>
          <w:rFonts w:ascii="Times New Roman" w:eastAsia="Times New Roman" w:hAnsi="Times New Roman" w:cs="Times New Roman"/>
          <w:b/>
          <w:bCs/>
          <w:sz w:val="24"/>
          <w:szCs w:val="24"/>
        </w:rPr>
        <w:t>запрещается</w:t>
      </w:r>
      <w:r w:rsidR="00951721" w:rsidRPr="00951721">
        <w:rPr>
          <w:rFonts w:ascii="Times New Roman" w:eastAsia="Times New Roman" w:hAnsi="Times New Roman" w:cs="Times New Roman"/>
          <w:sz w:val="24"/>
          <w:szCs w:val="24"/>
        </w:rPr>
        <w:t>.</w:t>
      </w:r>
    </w:p>
    <w:p w14:paraId="56F7E7A1"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6. Права и обязанности пользователей</w:t>
      </w:r>
    </w:p>
    <w:p w14:paraId="7F7DF6C8"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6.1. Пользователи спортивной инфраструктуры имеют право:</w:t>
      </w:r>
    </w:p>
    <w:p w14:paraId="1E715B0F" w14:textId="77777777" w:rsidR="00951721" w:rsidRPr="00951721" w:rsidRDefault="00951721" w:rsidP="00951721">
      <w:pPr>
        <w:numPr>
          <w:ilvl w:val="0"/>
          <w:numId w:val="1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использовать объекты в соответствии с утверждённым графиком и поданной заявкой;</w:t>
      </w:r>
    </w:p>
    <w:p w14:paraId="7DBF006C" w14:textId="77777777" w:rsidR="00951721" w:rsidRPr="00951721" w:rsidRDefault="00951721" w:rsidP="00951721">
      <w:pPr>
        <w:numPr>
          <w:ilvl w:val="0"/>
          <w:numId w:val="1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получать разъяснения по правилам эксплуатации оборудования и технике безопасности.</w:t>
      </w:r>
    </w:p>
    <w:p w14:paraId="2380355C"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6.2. Пользователи </w:t>
      </w:r>
      <w:r w:rsidRPr="00951721">
        <w:rPr>
          <w:rFonts w:ascii="Times New Roman" w:eastAsia="Times New Roman" w:hAnsi="Times New Roman" w:cs="Times New Roman"/>
          <w:b/>
          <w:bCs/>
          <w:sz w:val="24"/>
          <w:szCs w:val="24"/>
        </w:rPr>
        <w:t>обязаны</w:t>
      </w:r>
      <w:r w:rsidRPr="00951721">
        <w:rPr>
          <w:rFonts w:ascii="Times New Roman" w:eastAsia="Times New Roman" w:hAnsi="Times New Roman" w:cs="Times New Roman"/>
          <w:sz w:val="24"/>
          <w:szCs w:val="24"/>
        </w:rPr>
        <w:t>:</w:t>
      </w:r>
    </w:p>
    <w:p w14:paraId="088BC34C" w14:textId="77777777"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соблюдать технику безопасности, пожарную безопасность и санитарно-гигиенические требования;</w:t>
      </w:r>
    </w:p>
    <w:p w14:paraId="74CFE8EA" w14:textId="77777777"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использовать спортивный инвентарь и оборудование только по прямому назначению;</w:t>
      </w:r>
    </w:p>
    <w:p w14:paraId="67273C96" w14:textId="77777777"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бережно относиться к имуществу Учреждения;</w:t>
      </w:r>
    </w:p>
    <w:p w14:paraId="674C2FC4" w14:textId="77777777"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 окончании занятий привести объект в надлежащее санитарное состояние;</w:t>
      </w:r>
    </w:p>
    <w:p w14:paraId="70D153E8" w14:textId="77777777"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возмещать ущерб, причинённый имуществу Учреждения по их вине, в порядке, установленном законодательством РФ;</w:t>
      </w:r>
    </w:p>
    <w:p w14:paraId="298CE617" w14:textId="77777777" w:rsid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покинуть территорию Учреждения не позднее времени, указанного в заявке и графике.</w:t>
      </w:r>
    </w:p>
    <w:p w14:paraId="1D63CF1C" w14:textId="77777777" w:rsidR="00376817" w:rsidRPr="00951721" w:rsidRDefault="00376817" w:rsidP="00951721">
      <w:pPr>
        <w:numPr>
          <w:ilvl w:val="0"/>
          <w:numId w:val="17"/>
        </w:numPr>
        <w:spacing w:after="0" w:line="240" w:lineRule="auto"/>
        <w:ind w:left="0"/>
        <w:jc w:val="both"/>
        <w:rPr>
          <w:rFonts w:ascii="Times New Roman" w:eastAsia="Times New Roman" w:hAnsi="Times New Roman" w:cs="Times New Roman"/>
          <w:sz w:val="24"/>
          <w:szCs w:val="24"/>
        </w:rPr>
      </w:pPr>
      <w:r w:rsidRPr="009B6206">
        <w:rPr>
          <w:rFonts w:ascii="Times New Roman" w:eastAsia="Times New Roman" w:hAnsi="Times New Roman" w:cs="Times New Roman"/>
          <w:sz w:val="24"/>
          <w:szCs w:val="24"/>
        </w:rPr>
        <w:t>граждане, находясь на территории образовательной организации, обязаны соблюдать установленный пропускной режим, не нарушать целостность ограждений, запирающих устройств, не допускать бесконтрольного пребывания посторонних лиц.</w:t>
      </w:r>
    </w:p>
    <w:p w14:paraId="190D14FB"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7. Ответственность</w:t>
      </w:r>
    </w:p>
    <w:p w14:paraId="25EA9051"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7.1. Руководитель Учреждения несёт персональную ответственность за обеспечение антитеррористической защищённости объектов (территорий) в соответствии с постановлением Правительства РФ № 1006, в том числе в период использования спортивной инфраструктуры населением.</w:t>
      </w:r>
    </w:p>
    <w:p w14:paraId="32AF3092"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7.2. Должностные лица Учреждения, виновные в нарушении установленного порядка использования спортивной инфраструктуры, привлекаются к дисциплинарной ответственности в соответствии с трудовым законодательством РФ.</w:t>
      </w:r>
    </w:p>
    <w:p w14:paraId="05E70CE9"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7.3. Граждане, допустившие нарушение требований антитеррористической защищённости, пропускного режима, правил пожарной безопасности или причинившие ущерб имуществу Учреждения, привлекаются к ответственности в соответствии с действующим законодательством РФ (административной, гражданско-правовой).</w:t>
      </w:r>
    </w:p>
    <w:p w14:paraId="0BE6FF25" w14:textId="77777777"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8. Заключительные положения</w:t>
      </w:r>
    </w:p>
    <w:p w14:paraId="37D6E045" w14:textId="77777777"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lastRenderedPageBreak/>
        <w:t>8.1. Настоящее Положение вступает в силу с даты его утверждения директором Учреждения и действует до внесения изменений или признания утратившим силу.</w:t>
      </w:r>
    </w:p>
    <w:p w14:paraId="496688E3" w14:textId="77777777" w:rsid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8.2. Изменения и дополнения в Положение вносятся приказом директора Учреждения на основании изменения федерального и регионального законодательства, а также по результатам обобщения практики его применения.</w:t>
      </w:r>
    </w:p>
    <w:p w14:paraId="7D9E53CA"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E0158B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4B5CA96"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D29AF5D"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3395895"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A07FEC7"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FC61067"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C701FC6"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47FDF65"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8AA1841"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0716B79"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A34F671"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CDF460F"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C8F94C6"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B4B5C47" w14:textId="77777777" w:rsidR="00092FD5" w:rsidRDefault="00092FD5" w:rsidP="00951721">
      <w:pPr>
        <w:spacing w:after="0" w:line="240" w:lineRule="auto"/>
        <w:jc w:val="both"/>
        <w:rPr>
          <w:rFonts w:ascii="Times New Roman" w:eastAsia="Times New Roman" w:hAnsi="Times New Roman" w:cs="Times New Roman"/>
          <w:sz w:val="24"/>
          <w:szCs w:val="24"/>
        </w:rPr>
      </w:pPr>
    </w:p>
    <w:p w14:paraId="051FDC73"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258D449" w14:textId="77777777" w:rsidR="00092FD5" w:rsidRDefault="00092FD5" w:rsidP="00951721">
      <w:pPr>
        <w:spacing w:after="0" w:line="240" w:lineRule="auto"/>
        <w:jc w:val="both"/>
        <w:rPr>
          <w:rFonts w:ascii="Times New Roman" w:eastAsia="Times New Roman" w:hAnsi="Times New Roman" w:cs="Times New Roman"/>
          <w:sz w:val="24"/>
          <w:szCs w:val="24"/>
        </w:rPr>
      </w:pPr>
    </w:p>
    <w:p w14:paraId="14D4CA51"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2623814"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D0E2903"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3483873"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4AA5DE1"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6E0733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BB166E4"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FC5051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461B333"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32495ED"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D987C3D" w14:textId="77777777" w:rsidR="00092FD5" w:rsidRDefault="00092FD5" w:rsidP="00951721">
      <w:pPr>
        <w:spacing w:after="0" w:line="240" w:lineRule="auto"/>
        <w:jc w:val="both"/>
        <w:rPr>
          <w:rFonts w:ascii="Times New Roman" w:eastAsia="Times New Roman" w:hAnsi="Times New Roman" w:cs="Times New Roman"/>
          <w:sz w:val="24"/>
          <w:szCs w:val="24"/>
        </w:rPr>
      </w:pPr>
    </w:p>
    <w:p w14:paraId="0DE31385"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B708365" w14:textId="77777777" w:rsidR="00092FD5" w:rsidRDefault="00092FD5" w:rsidP="00951721">
      <w:pPr>
        <w:spacing w:after="0" w:line="240" w:lineRule="auto"/>
        <w:jc w:val="both"/>
        <w:rPr>
          <w:rFonts w:ascii="Times New Roman" w:eastAsia="Times New Roman" w:hAnsi="Times New Roman" w:cs="Times New Roman"/>
          <w:sz w:val="24"/>
          <w:szCs w:val="24"/>
        </w:rPr>
      </w:pPr>
    </w:p>
    <w:p w14:paraId="066DAEBC"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8D50B22"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018F0F7"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7E116DD"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136DBAC"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09648F3"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0796898"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CAE72A6"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B712591"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EBB0EA7" w14:textId="77777777" w:rsidR="00092FD5" w:rsidRDefault="00092FD5" w:rsidP="00951721">
      <w:pPr>
        <w:spacing w:after="0" w:line="240" w:lineRule="auto"/>
        <w:jc w:val="both"/>
        <w:rPr>
          <w:rFonts w:ascii="Times New Roman" w:eastAsia="Times New Roman" w:hAnsi="Times New Roman" w:cs="Times New Roman"/>
          <w:sz w:val="24"/>
          <w:szCs w:val="24"/>
        </w:rPr>
      </w:pPr>
    </w:p>
    <w:p w14:paraId="692E1AD8"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8C8CC2D"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A4DAFE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51628E7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4D00E2C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360964F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173C5DB"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17A1FC6" w14:textId="77777777" w:rsidR="00092FD5" w:rsidRDefault="00092FD5" w:rsidP="00951721">
      <w:pPr>
        <w:spacing w:after="0" w:line="240" w:lineRule="auto"/>
        <w:jc w:val="both"/>
        <w:rPr>
          <w:rFonts w:ascii="Times New Roman" w:eastAsia="Times New Roman" w:hAnsi="Times New Roman" w:cs="Times New Roman"/>
          <w:sz w:val="24"/>
          <w:szCs w:val="24"/>
        </w:rPr>
      </w:pPr>
    </w:p>
    <w:p w14:paraId="7521D820" w14:textId="77777777" w:rsidR="00092FD5" w:rsidRDefault="00092FD5" w:rsidP="00951721">
      <w:pPr>
        <w:spacing w:after="0" w:line="240" w:lineRule="auto"/>
        <w:jc w:val="both"/>
        <w:rPr>
          <w:rFonts w:ascii="Times New Roman" w:eastAsia="Times New Roman" w:hAnsi="Times New Roman" w:cs="Times New Roman"/>
          <w:sz w:val="24"/>
          <w:szCs w:val="24"/>
        </w:rPr>
      </w:pPr>
    </w:p>
    <w:p w14:paraId="2E6D44BA" w14:textId="77777777" w:rsidR="00092FD5" w:rsidRPr="00951721" w:rsidRDefault="00092FD5" w:rsidP="00951721">
      <w:pPr>
        <w:spacing w:after="0" w:line="240" w:lineRule="auto"/>
        <w:jc w:val="both"/>
        <w:rPr>
          <w:rFonts w:ascii="Times New Roman" w:eastAsia="Times New Roman" w:hAnsi="Times New Roman" w:cs="Times New Roman"/>
          <w:sz w:val="24"/>
          <w:szCs w:val="24"/>
        </w:rPr>
      </w:pPr>
    </w:p>
    <w:p w14:paraId="30F26C36" w14:textId="1030C4B3" w:rsidR="00245430" w:rsidRDefault="00245430" w:rsidP="00CF6E6C">
      <w:pPr>
        <w:pStyle w:val="2"/>
        <w:shd w:val="clear" w:color="auto" w:fill="FFFFFF"/>
        <w:spacing w:before="0" w:line="240" w:lineRule="auto"/>
        <w:jc w:val="right"/>
        <w:rPr>
          <w:rFonts w:ascii="Times New Roman" w:hAnsi="Times New Roman" w:cs="Times New Roman"/>
          <w:color w:val="auto"/>
          <w:sz w:val="24"/>
          <w:szCs w:val="24"/>
        </w:rPr>
      </w:pPr>
      <w:r w:rsidRPr="00245430">
        <w:rPr>
          <w:rFonts w:ascii="Times New Roman" w:hAnsi="Times New Roman" w:cs="Times New Roman"/>
          <w:color w:val="auto"/>
          <w:sz w:val="24"/>
          <w:szCs w:val="24"/>
        </w:rPr>
        <w:t xml:space="preserve">ПРИЛОЖЕНИЕ </w:t>
      </w:r>
      <w:r w:rsidR="00A649EE">
        <w:rPr>
          <w:rFonts w:ascii="Times New Roman" w:hAnsi="Times New Roman" w:cs="Times New Roman"/>
          <w:color w:val="auto"/>
          <w:sz w:val="24"/>
          <w:szCs w:val="24"/>
        </w:rPr>
        <w:t>№ 2</w:t>
      </w:r>
    </w:p>
    <w:p w14:paraId="5F2E28E2" w14:textId="71E04C50"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ФОРМА ПРЕДВАРИТЕЛЬНОЙ ЗАЯВКИ</w:t>
      </w:r>
    </w:p>
    <w:p w14:paraId="08E35B11"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15296369" w14:textId="77777777" w:rsidR="00245430" w:rsidRDefault="00245430" w:rsidP="00245430">
      <w:pPr>
        <w:pStyle w:val="ds-markdown-paragraph"/>
        <w:shd w:val="clear" w:color="auto" w:fill="FFFFFF"/>
        <w:spacing w:before="0" w:beforeAutospacing="0" w:after="0" w:afterAutospacing="0"/>
        <w:ind w:left="5670"/>
        <w:rPr>
          <w:rStyle w:val="ac"/>
        </w:rPr>
      </w:pPr>
      <w:r w:rsidRPr="00245430">
        <w:rPr>
          <w:rStyle w:val="ac"/>
        </w:rPr>
        <w:t>Директору М</w:t>
      </w:r>
      <w:r w:rsidR="00092FD5">
        <w:rPr>
          <w:rStyle w:val="ac"/>
        </w:rPr>
        <w:t>Б</w:t>
      </w:r>
      <w:r w:rsidRPr="00245430">
        <w:rPr>
          <w:rStyle w:val="ac"/>
        </w:rPr>
        <w:t>ОУ «</w:t>
      </w:r>
      <w:r w:rsidR="00092FD5">
        <w:rPr>
          <w:rStyle w:val="ac"/>
        </w:rPr>
        <w:t>Старо-Челнинская СОШ</w:t>
      </w:r>
      <w:r w:rsidRPr="00245430">
        <w:rPr>
          <w:rStyle w:val="ac"/>
        </w:rPr>
        <w:t xml:space="preserve">» </w:t>
      </w:r>
      <w:r w:rsidR="00092FD5">
        <w:rPr>
          <w:rStyle w:val="ac"/>
        </w:rPr>
        <w:t>Нурлатского муниципального района РТ</w:t>
      </w:r>
    </w:p>
    <w:p w14:paraId="6FD76A84" w14:textId="77777777" w:rsidR="00245430" w:rsidRPr="00245430" w:rsidRDefault="00245430" w:rsidP="00245430">
      <w:pPr>
        <w:pStyle w:val="ds-markdown-paragraph"/>
        <w:shd w:val="clear" w:color="auto" w:fill="FFFFFF"/>
        <w:spacing w:before="0" w:beforeAutospacing="0" w:after="0" w:afterAutospacing="0"/>
        <w:ind w:left="5670"/>
      </w:pPr>
    </w:p>
    <w:p w14:paraId="361E2CB6" w14:textId="77777777" w:rsidR="00245430" w:rsidRP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272FB50C">
          <v:rect id="_x0000_i1025" style="width:0;height:.75pt" o:hralign="center" o:hrstd="t" o:hr="t" fillcolor="#a0a0a0" stroked="f"/>
        </w:pict>
      </w:r>
    </w:p>
    <w:p w14:paraId="3EA6052E" w14:textId="77777777" w:rsidR="00245430" w:rsidRDefault="00245430" w:rsidP="00245430">
      <w:pPr>
        <w:pStyle w:val="ds-markdown-paragraph"/>
        <w:shd w:val="clear" w:color="auto" w:fill="FFFFFF"/>
        <w:spacing w:before="0" w:beforeAutospacing="0" w:after="0" w:afterAutospacing="0"/>
        <w:ind w:left="5670"/>
        <w:jc w:val="center"/>
      </w:pPr>
      <w:r w:rsidRPr="00245430">
        <w:rPr>
          <w:sz w:val="20"/>
          <w:szCs w:val="20"/>
        </w:rPr>
        <w:t>(Ф.И.О. директора)</w:t>
      </w:r>
      <w:r w:rsidRPr="00245430">
        <w:br/>
      </w:r>
    </w:p>
    <w:p w14:paraId="02217EFF" w14:textId="77777777" w:rsidR="00245430" w:rsidRPr="00245430" w:rsidRDefault="00245430" w:rsidP="00245430">
      <w:pPr>
        <w:pStyle w:val="ds-markdown-paragraph"/>
        <w:shd w:val="clear" w:color="auto" w:fill="FFFFFF"/>
        <w:spacing w:before="0" w:beforeAutospacing="0" w:after="0" w:afterAutospacing="0"/>
        <w:ind w:left="5670"/>
        <w:jc w:val="center"/>
      </w:pPr>
      <w:r w:rsidRPr="00245430">
        <w:t>от _________________________________</w:t>
      </w:r>
      <w:r w:rsidRPr="00245430">
        <w:br/>
      </w:r>
      <w:r w:rsidRPr="00245430">
        <w:rPr>
          <w:sz w:val="20"/>
          <w:szCs w:val="20"/>
        </w:rPr>
        <w:t>(Ф.И.О. заявителя – полностью)</w:t>
      </w:r>
    </w:p>
    <w:p w14:paraId="5A11A279" w14:textId="77777777" w:rsidR="00245430" w:rsidRDefault="00245430" w:rsidP="00245430">
      <w:pPr>
        <w:shd w:val="clear" w:color="auto" w:fill="FFFFFF"/>
        <w:spacing w:after="0" w:line="240" w:lineRule="auto"/>
        <w:ind w:left="5670"/>
        <w:rPr>
          <w:rFonts w:ascii="Times New Roman" w:hAnsi="Times New Roman" w:cs="Times New Roman"/>
          <w:sz w:val="24"/>
          <w:szCs w:val="24"/>
        </w:rPr>
      </w:pPr>
    </w:p>
    <w:p w14:paraId="7192F1BE" w14:textId="77777777" w:rsidR="00245430" w:rsidRP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6C41493A">
          <v:rect id="_x0000_i1026" style="width:0;height:.75pt" o:hralign="center" o:hrstd="t" o:hr="t" fillcolor="#a0a0a0" stroked="f"/>
        </w:pict>
      </w:r>
    </w:p>
    <w:p w14:paraId="2D510B8C" w14:textId="77777777"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(контактный телефон)</w:t>
      </w:r>
    </w:p>
    <w:p w14:paraId="1934C7B6" w14:textId="77777777" w:rsidR="00245430" w:rsidRDefault="00245430" w:rsidP="00245430">
      <w:pPr>
        <w:shd w:val="clear" w:color="auto" w:fill="FFFFFF"/>
        <w:spacing w:after="0" w:line="240" w:lineRule="auto"/>
        <w:ind w:left="5670"/>
        <w:rPr>
          <w:rFonts w:ascii="Times New Roman" w:hAnsi="Times New Roman" w:cs="Times New Roman"/>
          <w:sz w:val="24"/>
          <w:szCs w:val="24"/>
        </w:rPr>
      </w:pPr>
    </w:p>
    <w:p w14:paraId="18DE6065" w14:textId="77777777" w:rsidR="00245430" w:rsidRP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1FA314EF">
          <v:rect id="_x0000_i1027" style="width:0;height:.75pt" o:hralign="center" o:hrstd="t" o:hr="t" fillcolor="#a0a0a0" stroked="f"/>
        </w:pict>
      </w:r>
    </w:p>
    <w:p w14:paraId="2624BCEA" w14:textId="77777777"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w:t>
      </w:r>
      <w:proofErr w:type="spellStart"/>
      <w:r w:rsidRPr="00245430">
        <w:rPr>
          <w:sz w:val="20"/>
          <w:szCs w:val="20"/>
        </w:rPr>
        <w:t>e-mail</w:t>
      </w:r>
      <w:proofErr w:type="spellEnd"/>
      <w:r w:rsidRPr="00245430">
        <w:rPr>
          <w:sz w:val="20"/>
          <w:szCs w:val="20"/>
        </w:rPr>
        <w:t>)</w:t>
      </w:r>
    </w:p>
    <w:p w14:paraId="6A7015A7" w14:textId="77777777" w:rsidR="00245430" w:rsidRDefault="00245430" w:rsidP="00245430">
      <w:pPr>
        <w:shd w:val="clear" w:color="auto" w:fill="FFFFFF"/>
        <w:spacing w:after="0" w:line="240" w:lineRule="auto"/>
        <w:ind w:left="5670"/>
        <w:rPr>
          <w:rFonts w:ascii="Times New Roman" w:hAnsi="Times New Roman" w:cs="Times New Roman"/>
          <w:sz w:val="24"/>
          <w:szCs w:val="24"/>
        </w:rPr>
      </w:pPr>
    </w:p>
    <w:p w14:paraId="68FB8DCB" w14:textId="77777777" w:rsidR="00245430" w:rsidRP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4E66C6CD">
          <v:rect id="_x0000_i1028" style="width:0;height:.75pt" o:hralign="center" o:hrstd="t" o:hr="t" fillcolor="#a0a0a0" stroked="f"/>
        </w:pict>
      </w:r>
    </w:p>
    <w:p w14:paraId="157B94B1" w14:textId="77777777"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(адрес регистрации)</w:t>
      </w:r>
    </w:p>
    <w:p w14:paraId="41040C03" w14:textId="77777777" w:rsidR="00245430" w:rsidRDefault="00245430" w:rsidP="00245430">
      <w:pPr>
        <w:shd w:val="clear" w:color="auto" w:fill="FFFFFF"/>
        <w:spacing w:after="0" w:line="240" w:lineRule="auto"/>
        <w:ind w:left="5670"/>
        <w:rPr>
          <w:rFonts w:ascii="Times New Roman" w:hAnsi="Times New Roman" w:cs="Times New Roman"/>
          <w:sz w:val="24"/>
          <w:szCs w:val="24"/>
        </w:rPr>
      </w:pPr>
    </w:p>
    <w:p w14:paraId="534DB464" w14:textId="77777777" w:rsid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57E5863B">
          <v:rect id="_x0000_i1029" style="width:0;height:.75pt" o:hralign="center" o:hrstd="t" o:hr="t" fillcolor="#a0a0a0" stroked="f"/>
        </w:pict>
      </w:r>
    </w:p>
    <w:p w14:paraId="670E5058" w14:textId="77777777" w:rsidR="00245430" w:rsidRPr="00245430" w:rsidRDefault="00000000"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w14:anchorId="1B5B6485">
          <v:rect id="_x0000_i1030" style="width:0;height:.75pt" o:hralign="center" o:hrstd="t" o:hr="t" fillcolor="#a0a0a0" stroked="f"/>
        </w:pict>
      </w:r>
    </w:p>
    <w:p w14:paraId="2B2D2F04" w14:textId="77777777"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ЗАЯВКА</w:t>
      </w:r>
    </w:p>
    <w:p w14:paraId="7F716745" w14:textId="77777777"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на использование спортивной инфраструктуры</w:t>
      </w:r>
    </w:p>
    <w:p w14:paraId="3C93B276" w14:textId="77777777"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во внеучебное время</w:t>
      </w:r>
    </w:p>
    <w:p w14:paraId="09321E08" w14:textId="445E3097" w:rsidR="00245430" w:rsidRPr="00245430" w:rsidRDefault="00245430" w:rsidP="00245430">
      <w:pPr>
        <w:pStyle w:val="ds-markdown-paragraph"/>
        <w:shd w:val="clear" w:color="auto" w:fill="FFFFFF"/>
        <w:spacing w:before="0" w:beforeAutospacing="0" w:after="0" w:afterAutospacing="0"/>
        <w:jc w:val="both"/>
      </w:pPr>
      <w:r w:rsidRPr="00245430">
        <w:t>Прошу предоставить доступ к объекту(</w:t>
      </w:r>
      <w:proofErr w:type="spellStart"/>
      <w:r w:rsidRPr="00245430">
        <w:t>ам</w:t>
      </w:r>
      <w:proofErr w:type="spellEnd"/>
      <w:r w:rsidRPr="00245430">
        <w:t>) спортивной инфраструктуры М</w:t>
      </w:r>
      <w:r w:rsidR="00092FD5">
        <w:t>Б</w:t>
      </w:r>
      <w:r w:rsidRPr="00245430">
        <w:t>ОУ «</w:t>
      </w:r>
      <w:r w:rsidR="00092FD5">
        <w:t>Старо-Челнинская СОШ»</w:t>
      </w:r>
      <w:r w:rsidR="00A649EE">
        <w:t xml:space="preserve"> </w:t>
      </w:r>
      <w:r w:rsidRPr="00245430">
        <w:t xml:space="preserve">для </w:t>
      </w:r>
      <w:r w:rsidR="005D6189">
        <w:t>___________________________________________ __________________________________________________________________________________ (</w:t>
      </w:r>
      <w:r w:rsidRPr="00245430">
        <w:t>проведения занятий физической культурой и спортом</w:t>
      </w:r>
      <w:r w:rsidR="005D6189">
        <w:t>)</w:t>
      </w:r>
      <w:r w:rsidRPr="00245430">
        <w:t>.</w:t>
      </w:r>
    </w:p>
    <w:tbl>
      <w:tblPr>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4"/>
        <w:gridCol w:w="4099"/>
        <w:gridCol w:w="5953"/>
      </w:tblGrid>
      <w:tr w:rsidR="00245430" w:rsidRPr="00245430" w14:paraId="586E55A0" w14:textId="77777777" w:rsidTr="005D6189">
        <w:trPr>
          <w:trHeight w:val="391"/>
          <w:tblHeader/>
        </w:trPr>
        <w:tc>
          <w:tcPr>
            <w:tcW w:w="584" w:type="dxa"/>
            <w:tcMar>
              <w:top w:w="150" w:type="dxa"/>
              <w:left w:w="0" w:type="dxa"/>
              <w:bottom w:w="150" w:type="dxa"/>
              <w:right w:w="240" w:type="dxa"/>
            </w:tcMar>
            <w:vAlign w:val="center"/>
            <w:hideMark/>
          </w:tcPr>
          <w:p w14:paraId="62B6BF1E" w14:textId="77777777"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п/п</w:t>
            </w:r>
          </w:p>
        </w:tc>
        <w:tc>
          <w:tcPr>
            <w:tcW w:w="4099" w:type="dxa"/>
            <w:tcMar>
              <w:top w:w="150" w:type="dxa"/>
              <w:left w:w="240" w:type="dxa"/>
              <w:bottom w:w="150" w:type="dxa"/>
              <w:right w:w="240" w:type="dxa"/>
            </w:tcMar>
            <w:vAlign w:val="center"/>
            <w:hideMark/>
          </w:tcPr>
          <w:p w14:paraId="17CED42B" w14:textId="77777777"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Параметр</w:t>
            </w:r>
          </w:p>
        </w:tc>
        <w:tc>
          <w:tcPr>
            <w:tcW w:w="5953" w:type="dxa"/>
            <w:tcMar>
              <w:top w:w="150" w:type="dxa"/>
              <w:left w:w="240" w:type="dxa"/>
              <w:bottom w:w="150" w:type="dxa"/>
              <w:right w:w="240" w:type="dxa"/>
            </w:tcMar>
            <w:vAlign w:val="center"/>
            <w:hideMark/>
          </w:tcPr>
          <w:p w14:paraId="74AE292B" w14:textId="77777777"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Сведения</w:t>
            </w:r>
          </w:p>
        </w:tc>
      </w:tr>
      <w:tr w:rsidR="00245430" w:rsidRPr="00245430" w14:paraId="5C76F042" w14:textId="77777777" w:rsidTr="005D6189">
        <w:tc>
          <w:tcPr>
            <w:tcW w:w="584" w:type="dxa"/>
            <w:tcMar>
              <w:top w:w="150" w:type="dxa"/>
              <w:left w:w="0" w:type="dxa"/>
              <w:bottom w:w="150" w:type="dxa"/>
              <w:right w:w="240" w:type="dxa"/>
            </w:tcMar>
            <w:vAlign w:val="center"/>
            <w:hideMark/>
          </w:tcPr>
          <w:p w14:paraId="1BD7B079"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1</w:t>
            </w:r>
          </w:p>
        </w:tc>
        <w:tc>
          <w:tcPr>
            <w:tcW w:w="4099" w:type="dxa"/>
            <w:tcMar>
              <w:top w:w="150" w:type="dxa"/>
              <w:left w:w="240" w:type="dxa"/>
              <w:bottom w:w="150" w:type="dxa"/>
              <w:right w:w="240" w:type="dxa"/>
            </w:tcMar>
            <w:vAlign w:val="center"/>
            <w:hideMark/>
          </w:tcPr>
          <w:p w14:paraId="3C99C12A" w14:textId="6C7AE6A5"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 xml:space="preserve">Наименование объекта </w:t>
            </w:r>
          </w:p>
        </w:tc>
        <w:tc>
          <w:tcPr>
            <w:tcW w:w="5953" w:type="dxa"/>
            <w:tcMar>
              <w:top w:w="150" w:type="dxa"/>
              <w:left w:w="240" w:type="dxa"/>
              <w:bottom w:w="150" w:type="dxa"/>
              <w:right w:w="0" w:type="dxa"/>
            </w:tcMar>
            <w:vAlign w:val="center"/>
            <w:hideMark/>
          </w:tcPr>
          <w:p w14:paraId="71942C5D"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0E7D1FE6" w14:textId="77777777" w:rsidTr="005D6189">
        <w:tc>
          <w:tcPr>
            <w:tcW w:w="584" w:type="dxa"/>
            <w:tcMar>
              <w:top w:w="150" w:type="dxa"/>
              <w:left w:w="0" w:type="dxa"/>
              <w:bottom w:w="150" w:type="dxa"/>
              <w:right w:w="240" w:type="dxa"/>
            </w:tcMar>
            <w:vAlign w:val="center"/>
            <w:hideMark/>
          </w:tcPr>
          <w:p w14:paraId="59EBF336"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2</w:t>
            </w:r>
          </w:p>
        </w:tc>
        <w:tc>
          <w:tcPr>
            <w:tcW w:w="4099" w:type="dxa"/>
            <w:tcMar>
              <w:top w:w="150" w:type="dxa"/>
              <w:left w:w="240" w:type="dxa"/>
              <w:bottom w:w="150" w:type="dxa"/>
              <w:right w:w="240" w:type="dxa"/>
            </w:tcMar>
            <w:vAlign w:val="center"/>
            <w:hideMark/>
          </w:tcPr>
          <w:p w14:paraId="4BDE3349"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Цель использования</w:t>
            </w:r>
          </w:p>
        </w:tc>
        <w:tc>
          <w:tcPr>
            <w:tcW w:w="5953" w:type="dxa"/>
            <w:tcMar>
              <w:top w:w="150" w:type="dxa"/>
              <w:left w:w="240" w:type="dxa"/>
              <w:bottom w:w="150" w:type="dxa"/>
              <w:right w:w="0" w:type="dxa"/>
            </w:tcMar>
            <w:vAlign w:val="center"/>
            <w:hideMark/>
          </w:tcPr>
          <w:p w14:paraId="26625B1A" w14:textId="77777777" w:rsidR="00245430" w:rsidRDefault="00245430" w:rsidP="005D6189">
            <w:pPr>
              <w:spacing w:after="0" w:line="240" w:lineRule="auto"/>
              <w:rPr>
                <w:rFonts w:ascii="Times New Roman" w:hAnsi="Times New Roman" w:cs="Times New Roman"/>
                <w:sz w:val="24"/>
                <w:szCs w:val="24"/>
              </w:rPr>
            </w:pPr>
          </w:p>
          <w:p w14:paraId="264DB749" w14:textId="77777777" w:rsidR="005D6189" w:rsidRPr="00245430" w:rsidRDefault="005D6189" w:rsidP="005D6189">
            <w:pPr>
              <w:spacing w:after="0" w:line="240" w:lineRule="auto"/>
              <w:rPr>
                <w:rFonts w:ascii="Times New Roman" w:hAnsi="Times New Roman" w:cs="Times New Roman"/>
                <w:sz w:val="24"/>
                <w:szCs w:val="24"/>
              </w:rPr>
            </w:pPr>
          </w:p>
        </w:tc>
      </w:tr>
      <w:tr w:rsidR="00245430" w:rsidRPr="00245430" w14:paraId="62E02E2E" w14:textId="77777777" w:rsidTr="005D6189">
        <w:tc>
          <w:tcPr>
            <w:tcW w:w="584" w:type="dxa"/>
            <w:tcMar>
              <w:top w:w="150" w:type="dxa"/>
              <w:left w:w="0" w:type="dxa"/>
              <w:bottom w:w="150" w:type="dxa"/>
              <w:right w:w="240" w:type="dxa"/>
            </w:tcMar>
            <w:vAlign w:val="center"/>
            <w:hideMark/>
          </w:tcPr>
          <w:p w14:paraId="713D6CC1"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3</w:t>
            </w:r>
          </w:p>
        </w:tc>
        <w:tc>
          <w:tcPr>
            <w:tcW w:w="4099" w:type="dxa"/>
            <w:tcMar>
              <w:top w:w="150" w:type="dxa"/>
              <w:left w:w="240" w:type="dxa"/>
              <w:bottom w:w="150" w:type="dxa"/>
              <w:right w:w="240" w:type="dxa"/>
            </w:tcMar>
            <w:vAlign w:val="center"/>
            <w:hideMark/>
          </w:tcPr>
          <w:p w14:paraId="5C821CC6"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Планируемая дата использования</w:t>
            </w:r>
          </w:p>
        </w:tc>
        <w:tc>
          <w:tcPr>
            <w:tcW w:w="5953" w:type="dxa"/>
            <w:tcMar>
              <w:top w:w="150" w:type="dxa"/>
              <w:left w:w="240" w:type="dxa"/>
              <w:bottom w:w="150" w:type="dxa"/>
              <w:right w:w="0" w:type="dxa"/>
            </w:tcMar>
            <w:vAlign w:val="center"/>
            <w:hideMark/>
          </w:tcPr>
          <w:p w14:paraId="0696D118"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314A7347" w14:textId="77777777" w:rsidTr="005D6189">
        <w:tc>
          <w:tcPr>
            <w:tcW w:w="584" w:type="dxa"/>
            <w:tcMar>
              <w:top w:w="150" w:type="dxa"/>
              <w:left w:w="0" w:type="dxa"/>
              <w:bottom w:w="150" w:type="dxa"/>
              <w:right w:w="240" w:type="dxa"/>
            </w:tcMar>
            <w:vAlign w:val="center"/>
            <w:hideMark/>
          </w:tcPr>
          <w:p w14:paraId="4D5877D9"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4</w:t>
            </w:r>
          </w:p>
        </w:tc>
        <w:tc>
          <w:tcPr>
            <w:tcW w:w="4099" w:type="dxa"/>
            <w:tcMar>
              <w:top w:w="150" w:type="dxa"/>
              <w:left w:w="240" w:type="dxa"/>
              <w:bottom w:w="150" w:type="dxa"/>
              <w:right w:w="240" w:type="dxa"/>
            </w:tcMar>
            <w:vAlign w:val="center"/>
            <w:hideMark/>
          </w:tcPr>
          <w:p w14:paraId="55FA9134"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начала занятий</w:t>
            </w:r>
          </w:p>
        </w:tc>
        <w:tc>
          <w:tcPr>
            <w:tcW w:w="5953" w:type="dxa"/>
            <w:tcMar>
              <w:top w:w="150" w:type="dxa"/>
              <w:left w:w="240" w:type="dxa"/>
              <w:bottom w:w="150" w:type="dxa"/>
              <w:right w:w="0" w:type="dxa"/>
            </w:tcMar>
            <w:vAlign w:val="center"/>
            <w:hideMark/>
          </w:tcPr>
          <w:p w14:paraId="08A15BC6"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405AF897" w14:textId="77777777" w:rsidTr="005D6189">
        <w:tc>
          <w:tcPr>
            <w:tcW w:w="584" w:type="dxa"/>
            <w:tcMar>
              <w:top w:w="150" w:type="dxa"/>
              <w:left w:w="0" w:type="dxa"/>
              <w:bottom w:w="150" w:type="dxa"/>
              <w:right w:w="240" w:type="dxa"/>
            </w:tcMar>
            <w:vAlign w:val="center"/>
            <w:hideMark/>
          </w:tcPr>
          <w:p w14:paraId="1035350D"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5</w:t>
            </w:r>
          </w:p>
        </w:tc>
        <w:tc>
          <w:tcPr>
            <w:tcW w:w="4099" w:type="dxa"/>
            <w:tcMar>
              <w:top w:w="150" w:type="dxa"/>
              <w:left w:w="240" w:type="dxa"/>
              <w:bottom w:w="150" w:type="dxa"/>
              <w:right w:w="240" w:type="dxa"/>
            </w:tcMar>
            <w:vAlign w:val="center"/>
            <w:hideMark/>
          </w:tcPr>
          <w:p w14:paraId="6440E76C"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окончания занятий</w:t>
            </w:r>
          </w:p>
        </w:tc>
        <w:tc>
          <w:tcPr>
            <w:tcW w:w="5953" w:type="dxa"/>
            <w:tcMar>
              <w:top w:w="150" w:type="dxa"/>
              <w:left w:w="240" w:type="dxa"/>
              <w:bottom w:w="150" w:type="dxa"/>
              <w:right w:w="0" w:type="dxa"/>
            </w:tcMar>
            <w:vAlign w:val="center"/>
            <w:hideMark/>
          </w:tcPr>
          <w:p w14:paraId="28FB00D0"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64C60C81" w14:textId="77777777" w:rsidTr="005D6189">
        <w:tc>
          <w:tcPr>
            <w:tcW w:w="584" w:type="dxa"/>
            <w:tcMar>
              <w:top w:w="150" w:type="dxa"/>
              <w:left w:w="0" w:type="dxa"/>
              <w:bottom w:w="150" w:type="dxa"/>
              <w:right w:w="240" w:type="dxa"/>
            </w:tcMar>
            <w:vAlign w:val="center"/>
            <w:hideMark/>
          </w:tcPr>
          <w:p w14:paraId="7CFF8833"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6</w:t>
            </w:r>
          </w:p>
        </w:tc>
        <w:tc>
          <w:tcPr>
            <w:tcW w:w="4099" w:type="dxa"/>
            <w:tcMar>
              <w:top w:w="150" w:type="dxa"/>
              <w:left w:w="240" w:type="dxa"/>
              <w:bottom w:w="150" w:type="dxa"/>
              <w:right w:w="240" w:type="dxa"/>
            </w:tcMar>
            <w:vAlign w:val="center"/>
            <w:hideMark/>
          </w:tcPr>
          <w:p w14:paraId="72191A70"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Количество участников (чел.)</w:t>
            </w:r>
          </w:p>
        </w:tc>
        <w:tc>
          <w:tcPr>
            <w:tcW w:w="5953" w:type="dxa"/>
            <w:tcMar>
              <w:top w:w="150" w:type="dxa"/>
              <w:left w:w="240" w:type="dxa"/>
              <w:bottom w:w="150" w:type="dxa"/>
              <w:right w:w="0" w:type="dxa"/>
            </w:tcMar>
            <w:vAlign w:val="center"/>
            <w:hideMark/>
          </w:tcPr>
          <w:p w14:paraId="48183C17"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5F06EFF4" w14:textId="77777777" w:rsidTr="005D6189">
        <w:tc>
          <w:tcPr>
            <w:tcW w:w="584" w:type="dxa"/>
            <w:tcMar>
              <w:top w:w="150" w:type="dxa"/>
              <w:left w:w="0" w:type="dxa"/>
              <w:bottom w:w="150" w:type="dxa"/>
              <w:right w:w="240" w:type="dxa"/>
            </w:tcMar>
            <w:vAlign w:val="center"/>
            <w:hideMark/>
          </w:tcPr>
          <w:p w14:paraId="1CDA9C03"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7</w:t>
            </w:r>
          </w:p>
        </w:tc>
        <w:tc>
          <w:tcPr>
            <w:tcW w:w="4099" w:type="dxa"/>
            <w:tcMar>
              <w:top w:w="150" w:type="dxa"/>
              <w:left w:w="240" w:type="dxa"/>
              <w:bottom w:w="150" w:type="dxa"/>
              <w:right w:w="240" w:type="dxa"/>
            </w:tcMar>
            <w:vAlign w:val="center"/>
            <w:hideMark/>
          </w:tcPr>
          <w:p w14:paraId="099FEF31"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сопровождающих (для несовершеннолетних)</w:t>
            </w:r>
          </w:p>
        </w:tc>
        <w:tc>
          <w:tcPr>
            <w:tcW w:w="5953" w:type="dxa"/>
            <w:tcMar>
              <w:top w:w="150" w:type="dxa"/>
              <w:left w:w="240" w:type="dxa"/>
              <w:bottom w:w="150" w:type="dxa"/>
              <w:right w:w="0" w:type="dxa"/>
            </w:tcMar>
            <w:vAlign w:val="center"/>
            <w:hideMark/>
          </w:tcPr>
          <w:p w14:paraId="57A7E4F2" w14:textId="77777777" w:rsidR="00245430" w:rsidRPr="00245430" w:rsidRDefault="00245430" w:rsidP="005D6189">
            <w:pPr>
              <w:spacing w:after="0" w:line="240" w:lineRule="auto"/>
              <w:rPr>
                <w:rFonts w:ascii="Times New Roman" w:hAnsi="Times New Roman" w:cs="Times New Roman"/>
                <w:sz w:val="24"/>
                <w:szCs w:val="24"/>
              </w:rPr>
            </w:pPr>
          </w:p>
        </w:tc>
      </w:tr>
      <w:tr w:rsidR="00245430" w:rsidRPr="00245430" w14:paraId="11D02369" w14:textId="77777777" w:rsidTr="005D6189">
        <w:tc>
          <w:tcPr>
            <w:tcW w:w="584" w:type="dxa"/>
            <w:tcMar>
              <w:top w:w="150" w:type="dxa"/>
              <w:left w:w="0" w:type="dxa"/>
              <w:bottom w:w="150" w:type="dxa"/>
              <w:right w:w="240" w:type="dxa"/>
            </w:tcMar>
            <w:vAlign w:val="center"/>
            <w:hideMark/>
          </w:tcPr>
          <w:p w14:paraId="28304DE4"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8</w:t>
            </w:r>
          </w:p>
        </w:tc>
        <w:tc>
          <w:tcPr>
            <w:tcW w:w="4099" w:type="dxa"/>
            <w:tcMar>
              <w:top w:w="150" w:type="dxa"/>
              <w:left w:w="240" w:type="dxa"/>
              <w:bottom w:w="150" w:type="dxa"/>
              <w:right w:w="240" w:type="dxa"/>
            </w:tcMar>
            <w:vAlign w:val="center"/>
            <w:hideMark/>
          </w:tcPr>
          <w:p w14:paraId="6028ED08" w14:textId="77777777"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медицинского допуска (справка)</w:t>
            </w:r>
          </w:p>
        </w:tc>
        <w:tc>
          <w:tcPr>
            <w:tcW w:w="5953" w:type="dxa"/>
            <w:tcMar>
              <w:top w:w="150" w:type="dxa"/>
              <w:left w:w="240" w:type="dxa"/>
              <w:bottom w:w="150" w:type="dxa"/>
              <w:right w:w="0" w:type="dxa"/>
            </w:tcMar>
            <w:vAlign w:val="center"/>
            <w:hideMark/>
          </w:tcPr>
          <w:p w14:paraId="1D1A3781" w14:textId="77777777" w:rsidR="00245430" w:rsidRPr="00245430" w:rsidRDefault="00245430" w:rsidP="005D6189">
            <w:pPr>
              <w:spacing w:after="0" w:line="240" w:lineRule="auto"/>
              <w:rPr>
                <w:rFonts w:ascii="Times New Roman" w:hAnsi="Times New Roman" w:cs="Times New Roman"/>
                <w:sz w:val="24"/>
                <w:szCs w:val="24"/>
              </w:rPr>
            </w:pPr>
          </w:p>
        </w:tc>
      </w:tr>
    </w:tbl>
    <w:p w14:paraId="78EB3AEC" w14:textId="77777777" w:rsidR="00245430" w:rsidRPr="00245430" w:rsidRDefault="005D6189" w:rsidP="005D6189">
      <w:pPr>
        <w:pStyle w:val="ds-markdown-paragraph"/>
        <w:shd w:val="clear" w:color="auto" w:fill="FFFFFF"/>
        <w:spacing w:before="0" w:beforeAutospacing="0" w:after="0" w:afterAutospacing="0"/>
        <w:jc w:val="both"/>
      </w:pPr>
      <w:r w:rsidRPr="005D6189">
        <w:rPr>
          <w:b/>
        </w:rPr>
        <w:lastRenderedPageBreak/>
        <w:t>С</w:t>
      </w:r>
      <w:r>
        <w:t xml:space="preserve"> </w:t>
      </w:r>
      <w:r w:rsidR="00245430" w:rsidRPr="00245430">
        <w:rPr>
          <w:rStyle w:val="ac"/>
        </w:rPr>
        <w:t>Правилами пользования спортивной инфраструктурой</w:t>
      </w:r>
      <w:r w:rsidR="00245430" w:rsidRPr="00245430">
        <w:t>, </w:t>
      </w:r>
      <w:r w:rsidR="00245430" w:rsidRPr="00245430">
        <w:rPr>
          <w:rStyle w:val="ac"/>
        </w:rPr>
        <w:t>Инструкцией по технике безопасности</w:t>
      </w:r>
      <w:r w:rsidR="00245430" w:rsidRPr="00245430">
        <w:t>, </w:t>
      </w:r>
      <w:r w:rsidR="00245430" w:rsidRPr="00245430">
        <w:rPr>
          <w:rStyle w:val="ac"/>
        </w:rPr>
        <w:t>требованиями антитеррористической защищённости</w:t>
      </w:r>
      <w:r w:rsidR="00245430" w:rsidRPr="00245430">
        <w:t> и </w:t>
      </w:r>
      <w:r w:rsidR="00245430" w:rsidRPr="00245430">
        <w:rPr>
          <w:rStyle w:val="ac"/>
        </w:rPr>
        <w:t>Положением об использовании населением спортивной инфраструктуры</w:t>
      </w:r>
      <w:r w:rsidR="00245430" w:rsidRPr="00245430">
        <w:t> ознакомлен(а) и обязуюсь их неукоснительно соблюдать.</w:t>
      </w:r>
    </w:p>
    <w:p w14:paraId="73407062" w14:textId="77777777" w:rsidR="00245430" w:rsidRPr="00245430" w:rsidRDefault="00245430" w:rsidP="00245430">
      <w:pPr>
        <w:pStyle w:val="ds-markdown-paragraph"/>
        <w:shd w:val="clear" w:color="auto" w:fill="FFFFFF"/>
        <w:spacing w:before="0" w:beforeAutospacing="0" w:after="0" w:afterAutospacing="0"/>
      </w:pPr>
      <w:r w:rsidRPr="00245430">
        <w:t>За достоверность предоставленных сведений несу персональную ответственность.</w:t>
      </w:r>
    </w:p>
    <w:p w14:paraId="0A245B29"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Список участников занятий</w:t>
      </w:r>
      <w:r w:rsidRPr="00245430">
        <w:t> (прилагается):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4"/>
        <w:gridCol w:w="2130"/>
        <w:gridCol w:w="1799"/>
        <w:gridCol w:w="2409"/>
        <w:gridCol w:w="3076"/>
      </w:tblGrid>
      <w:tr w:rsidR="00245430" w:rsidRPr="00245430" w14:paraId="0CE3E696" w14:textId="77777777" w:rsidTr="005D6189">
        <w:trPr>
          <w:tblHeader/>
        </w:trPr>
        <w:tc>
          <w:tcPr>
            <w:tcW w:w="0" w:type="auto"/>
            <w:tcMar>
              <w:top w:w="150" w:type="dxa"/>
              <w:left w:w="0" w:type="dxa"/>
              <w:bottom w:w="150" w:type="dxa"/>
              <w:right w:w="240" w:type="dxa"/>
            </w:tcMar>
            <w:vAlign w:val="center"/>
            <w:hideMark/>
          </w:tcPr>
          <w:p w14:paraId="2FC9FB9A"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п/п</w:t>
            </w:r>
          </w:p>
        </w:tc>
        <w:tc>
          <w:tcPr>
            <w:tcW w:w="0" w:type="auto"/>
            <w:tcMar>
              <w:top w:w="150" w:type="dxa"/>
              <w:left w:w="240" w:type="dxa"/>
              <w:bottom w:w="150" w:type="dxa"/>
              <w:right w:w="240" w:type="dxa"/>
            </w:tcMar>
            <w:vAlign w:val="center"/>
            <w:hideMark/>
          </w:tcPr>
          <w:p w14:paraId="72C61643"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Ф.И.О. полностью</w:t>
            </w:r>
          </w:p>
        </w:tc>
        <w:tc>
          <w:tcPr>
            <w:tcW w:w="0" w:type="auto"/>
            <w:tcMar>
              <w:top w:w="150" w:type="dxa"/>
              <w:left w:w="240" w:type="dxa"/>
              <w:bottom w:w="150" w:type="dxa"/>
              <w:right w:w="240" w:type="dxa"/>
            </w:tcMar>
            <w:vAlign w:val="center"/>
            <w:hideMark/>
          </w:tcPr>
          <w:p w14:paraId="345107F2"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Год рождения</w:t>
            </w:r>
          </w:p>
        </w:tc>
        <w:tc>
          <w:tcPr>
            <w:tcW w:w="0" w:type="auto"/>
            <w:tcMar>
              <w:top w:w="150" w:type="dxa"/>
              <w:left w:w="240" w:type="dxa"/>
              <w:bottom w:w="150" w:type="dxa"/>
              <w:right w:w="240" w:type="dxa"/>
            </w:tcMar>
            <w:vAlign w:val="center"/>
            <w:hideMark/>
          </w:tcPr>
          <w:p w14:paraId="23AA8F48"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Контактный телефон</w:t>
            </w:r>
          </w:p>
        </w:tc>
        <w:tc>
          <w:tcPr>
            <w:tcW w:w="0" w:type="auto"/>
            <w:tcMar>
              <w:top w:w="150" w:type="dxa"/>
              <w:left w:w="240" w:type="dxa"/>
              <w:bottom w:w="150" w:type="dxa"/>
              <w:right w:w="240" w:type="dxa"/>
            </w:tcMar>
            <w:vAlign w:val="center"/>
            <w:hideMark/>
          </w:tcPr>
          <w:p w14:paraId="614771C1"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Подпись об ознакомлении с ТБ</w:t>
            </w:r>
          </w:p>
        </w:tc>
      </w:tr>
      <w:tr w:rsidR="00245430" w:rsidRPr="00245430" w14:paraId="09798A8C" w14:textId="77777777" w:rsidTr="005D6189">
        <w:tc>
          <w:tcPr>
            <w:tcW w:w="0" w:type="auto"/>
            <w:tcMar>
              <w:top w:w="150" w:type="dxa"/>
              <w:left w:w="0" w:type="dxa"/>
              <w:bottom w:w="150" w:type="dxa"/>
              <w:right w:w="240" w:type="dxa"/>
            </w:tcMar>
            <w:vAlign w:val="center"/>
          </w:tcPr>
          <w:p w14:paraId="1E11CA6E"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2B8FB1CF"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42A50F7E"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51501E94"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09B1EA63"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12B9746E" w14:textId="77777777" w:rsidTr="005D6189">
        <w:tc>
          <w:tcPr>
            <w:tcW w:w="0" w:type="auto"/>
            <w:tcMar>
              <w:top w:w="150" w:type="dxa"/>
              <w:left w:w="0" w:type="dxa"/>
              <w:bottom w:w="150" w:type="dxa"/>
              <w:right w:w="240" w:type="dxa"/>
            </w:tcMar>
            <w:vAlign w:val="center"/>
          </w:tcPr>
          <w:p w14:paraId="16C4C147"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15377EE9"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0D0C7A61"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32BF8486"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784BE5BD"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04E265AE" w14:textId="77777777" w:rsidTr="005D6189">
        <w:tc>
          <w:tcPr>
            <w:tcW w:w="0" w:type="auto"/>
            <w:tcMar>
              <w:top w:w="150" w:type="dxa"/>
              <w:left w:w="0" w:type="dxa"/>
              <w:bottom w:w="150" w:type="dxa"/>
              <w:right w:w="240" w:type="dxa"/>
            </w:tcMar>
            <w:vAlign w:val="center"/>
          </w:tcPr>
          <w:p w14:paraId="6FB461AC"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7613E8C9"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74D65709"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5DD5E363"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71813530"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4CA8C5C2" w14:textId="77777777" w:rsidTr="005D6189">
        <w:tc>
          <w:tcPr>
            <w:tcW w:w="0" w:type="auto"/>
            <w:tcMar>
              <w:top w:w="150" w:type="dxa"/>
              <w:left w:w="0" w:type="dxa"/>
              <w:bottom w:w="150" w:type="dxa"/>
              <w:right w:w="240" w:type="dxa"/>
            </w:tcMar>
            <w:vAlign w:val="center"/>
          </w:tcPr>
          <w:p w14:paraId="7C6385C5"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110FD44D"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275039A8"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4BC0B7E6"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3B5BD28A" w14:textId="77777777" w:rsidR="00245430" w:rsidRPr="00245430" w:rsidRDefault="00245430" w:rsidP="00245430">
            <w:pPr>
              <w:spacing w:after="0" w:line="240" w:lineRule="auto"/>
              <w:rPr>
                <w:rFonts w:ascii="Times New Roman" w:hAnsi="Times New Roman" w:cs="Times New Roman"/>
                <w:sz w:val="24"/>
                <w:szCs w:val="24"/>
              </w:rPr>
            </w:pPr>
          </w:p>
        </w:tc>
      </w:tr>
    </w:tbl>
    <w:p w14:paraId="01B78437" w14:textId="77777777" w:rsidR="00245430" w:rsidRPr="00245430" w:rsidRDefault="00000000"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w14:anchorId="1C2C090D">
          <v:rect id="_x0000_i1031" style="width:0;height:.75pt" o:hralign="center" o:hrstd="t" o:hr="t" fillcolor="#a0a0a0" stroked="f"/>
        </w:pict>
      </w:r>
    </w:p>
    <w:p w14:paraId="7857D232" w14:textId="77777777" w:rsidR="00245430" w:rsidRPr="00245430" w:rsidRDefault="00245430" w:rsidP="00245430">
      <w:pPr>
        <w:pStyle w:val="ds-markdown-paragraph"/>
        <w:shd w:val="clear" w:color="auto" w:fill="FFFFFF"/>
        <w:spacing w:before="0" w:beforeAutospacing="0" w:after="0" w:afterAutospacing="0"/>
      </w:pPr>
      <w:r w:rsidRPr="00245430">
        <w:t>Дата подачи заявки: «___» ____________ 2026 г.</w:t>
      </w:r>
    </w:p>
    <w:p w14:paraId="5C27CC6A" w14:textId="77777777" w:rsidR="00245430" w:rsidRPr="00245430" w:rsidRDefault="00245430" w:rsidP="00245430">
      <w:pPr>
        <w:pStyle w:val="ds-markdown-paragraph"/>
        <w:shd w:val="clear" w:color="auto" w:fill="FFFFFF"/>
        <w:spacing w:before="0" w:beforeAutospacing="0" w:after="0" w:afterAutospacing="0"/>
      </w:pPr>
      <w:r w:rsidRPr="00245430">
        <w:t>Подпись заявителя: ______________</w:t>
      </w:r>
    </w:p>
    <w:p w14:paraId="7DD9DFD6" w14:textId="77777777" w:rsidR="00245430" w:rsidRPr="00245430" w:rsidRDefault="00000000"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w14:anchorId="6063FD2E">
          <v:rect id="_x0000_i1032" style="width:0;height:.75pt" o:hralign="center" o:hrstd="t" o:hr="t" fillcolor="#a0a0a0" stroked="f"/>
        </w:pict>
      </w:r>
    </w:p>
    <w:p w14:paraId="2A6D1313"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Отметка о регистрации заявки администрацией Учреждения:</w:t>
      </w:r>
    </w:p>
    <w:p w14:paraId="35817CF8" w14:textId="77777777" w:rsidR="00245430" w:rsidRPr="00245430" w:rsidRDefault="00245430" w:rsidP="00245430">
      <w:pPr>
        <w:pStyle w:val="ds-markdown-paragraph"/>
        <w:shd w:val="clear" w:color="auto" w:fill="FFFFFF"/>
        <w:spacing w:before="0" w:beforeAutospacing="0" w:after="0" w:afterAutospacing="0"/>
      </w:pPr>
      <w:r w:rsidRPr="00245430">
        <w:t>Заявка зарегистрирована: «___» ____________ 2026 г. № _______</w:t>
      </w:r>
    </w:p>
    <w:p w14:paraId="43A4115B" w14:textId="77777777" w:rsidR="00245430" w:rsidRPr="00245430" w:rsidRDefault="00245430" w:rsidP="00245430">
      <w:pPr>
        <w:pStyle w:val="ds-markdown-paragraph"/>
        <w:shd w:val="clear" w:color="auto" w:fill="FFFFFF"/>
        <w:spacing w:before="0" w:beforeAutospacing="0" w:after="0" w:afterAutospacing="0"/>
      </w:pPr>
      <w:r w:rsidRPr="00245430">
        <w:t>Регистратор: _________________ (________________)</w:t>
      </w:r>
    </w:p>
    <w:p w14:paraId="083AB30B" w14:textId="77777777" w:rsidR="00245430" w:rsidRPr="00245430" w:rsidRDefault="00000000"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w14:anchorId="76F4B628">
          <v:rect id="_x0000_i1033" style="width:0;height:.75pt" o:hralign="center" o:hrstd="t" o:hr="t" fillcolor="#a0a0a0" stroked="f"/>
        </w:pict>
      </w:r>
    </w:p>
    <w:p w14:paraId="4EF35E73"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Решение директора (уполномоченного лица):</w:t>
      </w:r>
    </w:p>
    <w:p w14:paraId="697B371E" w14:textId="77777777" w:rsidR="00245430" w:rsidRPr="00245430" w:rsidRDefault="00245430" w:rsidP="00245430">
      <w:pPr>
        <w:pStyle w:val="ds-markdown-paragraph"/>
        <w:shd w:val="clear" w:color="auto" w:fill="FFFFFF"/>
        <w:spacing w:before="0" w:beforeAutospacing="0" w:after="0" w:afterAutospacing="0"/>
      </w:pPr>
      <w:r w:rsidRPr="00245430">
        <w:t>Допустить к использованию объекта(</w:t>
      </w:r>
      <w:proofErr w:type="spellStart"/>
      <w:r w:rsidRPr="00245430">
        <w:t>ов</w:t>
      </w:r>
      <w:proofErr w:type="spellEnd"/>
      <w:r w:rsidRPr="00245430">
        <w:t>) на указанных условиях</w:t>
      </w:r>
    </w:p>
    <w:p w14:paraId="36FE75D5" w14:textId="77777777" w:rsidR="00245430" w:rsidRPr="00245430" w:rsidRDefault="00245430" w:rsidP="00245430">
      <w:pPr>
        <w:pStyle w:val="ds-markdown-paragraph"/>
        <w:shd w:val="clear" w:color="auto" w:fill="FFFFFF"/>
        <w:spacing w:before="0" w:beforeAutospacing="0" w:after="0" w:afterAutospacing="0"/>
      </w:pPr>
      <w:r w:rsidRPr="00245430">
        <w:t>Отказать в допуске по причине: ________________________</w:t>
      </w:r>
      <w:r w:rsidR="005D6189">
        <w:t>__________</w:t>
      </w:r>
      <w:r w:rsidRPr="00245430">
        <w:t>____________________</w:t>
      </w:r>
    </w:p>
    <w:p w14:paraId="5AFB307D" w14:textId="77777777" w:rsidR="00245430" w:rsidRPr="00245430" w:rsidRDefault="00245430" w:rsidP="00245430">
      <w:pPr>
        <w:pStyle w:val="ds-markdown-paragraph"/>
        <w:shd w:val="clear" w:color="auto" w:fill="FFFFFF"/>
        <w:spacing w:before="0" w:beforeAutospacing="0" w:after="0" w:afterAutospacing="0"/>
      </w:pPr>
      <w:r w:rsidRPr="00245430">
        <w:t>Директор (уполномоченное лицо): _________________ (________________)</w:t>
      </w:r>
    </w:p>
    <w:p w14:paraId="71800984" w14:textId="77777777" w:rsidR="00245430" w:rsidRPr="00245430" w:rsidRDefault="00245430" w:rsidP="00245430">
      <w:pPr>
        <w:pStyle w:val="ds-markdown-paragraph"/>
        <w:shd w:val="clear" w:color="auto" w:fill="FFFFFF"/>
        <w:spacing w:before="0" w:beforeAutospacing="0" w:after="0" w:afterAutospacing="0"/>
      </w:pPr>
      <w:r w:rsidRPr="00245430">
        <w:t>Дата: «___» ____________ 2026 г.</w:t>
      </w:r>
    </w:p>
    <w:p w14:paraId="57FA128D"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2FA67FF8" w14:textId="77777777" w:rsidR="005D6189" w:rsidRDefault="005D6189" w:rsidP="00245430">
      <w:pPr>
        <w:pStyle w:val="2"/>
        <w:shd w:val="clear" w:color="auto" w:fill="FFFFFF"/>
        <w:spacing w:before="0" w:line="240" w:lineRule="auto"/>
        <w:rPr>
          <w:rFonts w:ascii="Times New Roman" w:hAnsi="Times New Roman" w:cs="Times New Roman"/>
          <w:color w:val="auto"/>
          <w:sz w:val="24"/>
          <w:szCs w:val="24"/>
        </w:rPr>
      </w:pPr>
    </w:p>
    <w:p w14:paraId="21881148" w14:textId="77777777" w:rsidR="005D6189" w:rsidRPr="005D6189" w:rsidRDefault="005D6189" w:rsidP="005D6189"/>
    <w:p w14:paraId="7C0BB5DE" w14:textId="77777777" w:rsidR="00CF6E6C" w:rsidRDefault="00CF6E6C" w:rsidP="00CF6E6C">
      <w:pPr>
        <w:pStyle w:val="2"/>
        <w:shd w:val="clear" w:color="auto" w:fill="FFFFFF"/>
        <w:spacing w:before="0" w:line="240" w:lineRule="auto"/>
        <w:jc w:val="right"/>
        <w:rPr>
          <w:rFonts w:ascii="Times New Roman" w:hAnsi="Times New Roman" w:cs="Times New Roman"/>
          <w:color w:val="auto"/>
          <w:sz w:val="24"/>
          <w:szCs w:val="24"/>
        </w:rPr>
      </w:pPr>
    </w:p>
    <w:p w14:paraId="684D071F" w14:textId="77777777" w:rsidR="00CF6E6C" w:rsidRDefault="00CF6E6C" w:rsidP="00CF6E6C"/>
    <w:p w14:paraId="6E172BAB" w14:textId="77777777" w:rsidR="00CF6E6C" w:rsidRDefault="00CF6E6C" w:rsidP="00CF6E6C"/>
    <w:p w14:paraId="09F31F2F" w14:textId="77777777" w:rsidR="00CF6E6C" w:rsidRDefault="00CF6E6C" w:rsidP="00CF6E6C">
      <w:pPr>
        <w:pStyle w:val="2"/>
        <w:shd w:val="clear" w:color="auto" w:fill="FFFFFF"/>
        <w:spacing w:before="0" w:line="240" w:lineRule="auto"/>
        <w:jc w:val="right"/>
        <w:rPr>
          <w:rFonts w:ascii="Times New Roman" w:hAnsi="Times New Roman" w:cs="Times New Roman"/>
          <w:color w:val="auto"/>
          <w:sz w:val="24"/>
          <w:szCs w:val="24"/>
        </w:rPr>
      </w:pPr>
    </w:p>
    <w:p w14:paraId="138FE68A" w14:textId="77777777" w:rsidR="00A649EE" w:rsidRDefault="00A649EE" w:rsidP="00A649EE"/>
    <w:p w14:paraId="1E6E1A18" w14:textId="77777777" w:rsidR="00A649EE" w:rsidRDefault="00A649EE" w:rsidP="00A649EE"/>
    <w:p w14:paraId="729E0B49" w14:textId="77777777" w:rsidR="00A649EE" w:rsidRDefault="00A649EE" w:rsidP="00A649EE"/>
    <w:p w14:paraId="5FA820D3" w14:textId="77777777" w:rsidR="00A649EE" w:rsidRPr="00A649EE" w:rsidRDefault="00A649EE" w:rsidP="00A649EE"/>
    <w:p w14:paraId="4EFFFC74" w14:textId="77777777" w:rsidR="00CF6E6C" w:rsidRDefault="00CF6E6C" w:rsidP="00CF6E6C"/>
    <w:p w14:paraId="4D84D8B0" w14:textId="77777777" w:rsidR="00CF6E6C" w:rsidRDefault="00CF6E6C" w:rsidP="00CF6E6C"/>
    <w:p w14:paraId="7C79BD03" w14:textId="77777777" w:rsidR="00CF6E6C" w:rsidRPr="00CF6E6C" w:rsidRDefault="00CF6E6C" w:rsidP="00CF6E6C"/>
    <w:p w14:paraId="65551D90" w14:textId="3836A166" w:rsidR="005D6189" w:rsidRDefault="00245430" w:rsidP="00CF6E6C">
      <w:pPr>
        <w:pStyle w:val="2"/>
        <w:shd w:val="clear" w:color="auto" w:fill="FFFFFF"/>
        <w:spacing w:before="0" w:line="240" w:lineRule="auto"/>
        <w:jc w:val="right"/>
        <w:rPr>
          <w:rFonts w:ascii="Times New Roman" w:hAnsi="Times New Roman" w:cs="Times New Roman"/>
          <w:color w:val="auto"/>
          <w:sz w:val="24"/>
          <w:szCs w:val="24"/>
        </w:rPr>
      </w:pPr>
      <w:r w:rsidRPr="00245430">
        <w:rPr>
          <w:rFonts w:ascii="Times New Roman" w:hAnsi="Times New Roman" w:cs="Times New Roman"/>
          <w:color w:val="auto"/>
          <w:sz w:val="24"/>
          <w:szCs w:val="24"/>
        </w:rPr>
        <w:lastRenderedPageBreak/>
        <w:t xml:space="preserve">ПРИЛОЖЕНИЕ </w:t>
      </w:r>
      <w:r w:rsidR="00A649EE">
        <w:rPr>
          <w:rFonts w:ascii="Times New Roman" w:hAnsi="Times New Roman" w:cs="Times New Roman"/>
          <w:color w:val="auto"/>
          <w:sz w:val="24"/>
          <w:szCs w:val="24"/>
        </w:rPr>
        <w:t>№3</w:t>
      </w:r>
    </w:p>
    <w:p w14:paraId="0D5C18B9" w14:textId="310B70AD"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p>
    <w:p w14:paraId="212D2AE7"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5CD3B483" w14:textId="77777777" w:rsidR="005D6189" w:rsidRDefault="00245430" w:rsidP="005D6189">
      <w:pPr>
        <w:pStyle w:val="ds-markdown-paragraph"/>
        <w:shd w:val="clear" w:color="auto" w:fill="FFFFFF"/>
        <w:spacing w:before="0" w:beforeAutospacing="0" w:after="0" w:afterAutospacing="0"/>
        <w:ind w:left="6237"/>
      </w:pPr>
      <w:r w:rsidRPr="00245430">
        <w:rPr>
          <w:rStyle w:val="ac"/>
        </w:rPr>
        <w:t>УТВЕРЖДАЮ</w:t>
      </w:r>
      <w:r w:rsidRPr="00245430">
        <w:br/>
        <w:t xml:space="preserve">Директор </w:t>
      </w:r>
      <w:r w:rsidR="00092FD5">
        <w:t>МБОУ «Старо-Челнинская СОШ» Нурлатского муниципального района РТ</w:t>
      </w:r>
      <w:r w:rsidR="005D6189" w:rsidRPr="00245430">
        <w:t xml:space="preserve"> </w:t>
      </w:r>
    </w:p>
    <w:p w14:paraId="40C0E234" w14:textId="77777777" w:rsidR="00092FD5" w:rsidRDefault="00092FD5" w:rsidP="005D6189">
      <w:pPr>
        <w:pStyle w:val="ds-markdown-paragraph"/>
        <w:shd w:val="clear" w:color="auto" w:fill="FFFFFF"/>
        <w:spacing w:before="0" w:beforeAutospacing="0" w:after="0" w:afterAutospacing="0"/>
        <w:ind w:left="6237"/>
      </w:pPr>
      <w:r>
        <w:t xml:space="preserve">_________________ </w:t>
      </w:r>
    </w:p>
    <w:p w14:paraId="42B2ABD9" w14:textId="77777777" w:rsidR="00245430" w:rsidRPr="00245430" w:rsidRDefault="00245430" w:rsidP="005D6189">
      <w:pPr>
        <w:pStyle w:val="ds-markdown-paragraph"/>
        <w:shd w:val="clear" w:color="auto" w:fill="FFFFFF"/>
        <w:spacing w:before="0" w:beforeAutospacing="0" w:after="0" w:afterAutospacing="0"/>
        <w:ind w:left="6237"/>
      </w:pPr>
      <w:r w:rsidRPr="00245430">
        <w:t>«___» ___________ 2026 г.</w:t>
      </w:r>
    </w:p>
    <w:p w14:paraId="5B777E32"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12312041"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ГРАФИК</w:t>
      </w:r>
    </w:p>
    <w:p w14:paraId="01AF1A29"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использования спортивной инфраструктуры</w:t>
      </w:r>
    </w:p>
    <w:p w14:paraId="358B4161" w14:textId="77777777" w:rsidR="00245430" w:rsidRPr="00245430" w:rsidRDefault="00092FD5" w:rsidP="005D6189">
      <w:pPr>
        <w:pStyle w:val="3"/>
        <w:shd w:val="clear" w:color="auto" w:fill="FFFFFF"/>
        <w:spacing w:before="0" w:beforeAutospacing="0" w:after="0" w:afterAutospacing="0"/>
        <w:jc w:val="center"/>
        <w:rPr>
          <w:sz w:val="24"/>
          <w:szCs w:val="24"/>
        </w:rPr>
      </w:pPr>
      <w:r>
        <w:rPr>
          <w:sz w:val="24"/>
          <w:szCs w:val="24"/>
        </w:rPr>
        <w:t>МБОУ «Старо-Челнинская СОШ» Нурлатского муниципального района РТ</w:t>
      </w:r>
      <w:r w:rsidR="005D6189" w:rsidRPr="00245430">
        <w:t xml:space="preserve"> </w:t>
      </w:r>
      <w:r w:rsidR="00245430" w:rsidRPr="00245430">
        <w:rPr>
          <w:sz w:val="24"/>
          <w:szCs w:val="24"/>
        </w:rPr>
        <w:t>населением во внеучебное время</w:t>
      </w:r>
    </w:p>
    <w:p w14:paraId="3A57FFB5"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на ___________________ 2026 года</w:t>
      </w:r>
    </w:p>
    <w:p w14:paraId="5CF98896" w14:textId="77777777" w:rsidR="00245430" w:rsidRPr="005D6189" w:rsidRDefault="005D6189" w:rsidP="005D6189">
      <w:pPr>
        <w:pStyle w:val="ds-markdown-paragraph"/>
        <w:shd w:val="clear" w:color="auto" w:fill="FFFFFF"/>
        <w:spacing w:before="0" w:beforeAutospacing="0" w:after="0" w:afterAutospacing="0"/>
        <w:rPr>
          <w:sz w:val="20"/>
          <w:szCs w:val="20"/>
        </w:rPr>
      </w:pPr>
      <w:r w:rsidRPr="005D6189">
        <w:rPr>
          <w:sz w:val="20"/>
          <w:szCs w:val="20"/>
        </w:rPr>
        <w:t xml:space="preserve">                                                        </w:t>
      </w:r>
      <w:r>
        <w:rPr>
          <w:sz w:val="20"/>
          <w:szCs w:val="20"/>
        </w:rPr>
        <w:t xml:space="preserve">                   </w:t>
      </w:r>
      <w:r w:rsidRPr="005D6189">
        <w:rPr>
          <w:sz w:val="20"/>
          <w:szCs w:val="20"/>
        </w:rPr>
        <w:t xml:space="preserve">             </w:t>
      </w:r>
      <w:r w:rsidR="00245430" w:rsidRPr="005D6189">
        <w:rPr>
          <w:sz w:val="20"/>
          <w:szCs w:val="20"/>
        </w:rPr>
        <w:t>(месяц)</w:t>
      </w:r>
    </w:p>
    <w:p w14:paraId="6BF9C76B"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68644769" w14:textId="77777777" w:rsidR="00245430" w:rsidRPr="00245430" w:rsidRDefault="005D6189"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Спортивный зал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932"/>
        <w:gridCol w:w="2693"/>
        <w:gridCol w:w="1847"/>
      </w:tblGrid>
      <w:tr w:rsidR="00245430" w:rsidRPr="00245430" w14:paraId="69A54224" w14:textId="77777777" w:rsidTr="005D6189">
        <w:trPr>
          <w:tblHeader/>
        </w:trPr>
        <w:tc>
          <w:tcPr>
            <w:tcW w:w="0" w:type="auto"/>
            <w:tcMar>
              <w:top w:w="150" w:type="dxa"/>
              <w:left w:w="0" w:type="dxa"/>
              <w:bottom w:w="150" w:type="dxa"/>
              <w:right w:w="240" w:type="dxa"/>
            </w:tcMar>
            <w:vAlign w:val="center"/>
            <w:hideMark/>
          </w:tcPr>
          <w:p w14:paraId="6A146494"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14:paraId="2B636F03"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 (образовательный процесс, секции)</w:t>
            </w:r>
          </w:p>
        </w:tc>
        <w:tc>
          <w:tcPr>
            <w:tcW w:w="0" w:type="auto"/>
            <w:tcMar>
              <w:top w:w="150" w:type="dxa"/>
              <w:left w:w="240" w:type="dxa"/>
              <w:bottom w:w="150" w:type="dxa"/>
              <w:right w:w="240" w:type="dxa"/>
            </w:tcMar>
            <w:vAlign w:val="center"/>
            <w:hideMark/>
          </w:tcPr>
          <w:p w14:paraId="20A6997D"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 (внеучебное время)</w:t>
            </w:r>
          </w:p>
        </w:tc>
        <w:tc>
          <w:tcPr>
            <w:tcW w:w="0" w:type="auto"/>
            <w:tcMar>
              <w:top w:w="150" w:type="dxa"/>
              <w:left w:w="240" w:type="dxa"/>
              <w:bottom w:w="150" w:type="dxa"/>
              <w:right w:w="240" w:type="dxa"/>
            </w:tcMar>
            <w:vAlign w:val="center"/>
            <w:hideMark/>
          </w:tcPr>
          <w:p w14:paraId="325B0A42"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14:paraId="50B1A68B" w14:textId="77777777" w:rsidTr="003247B3">
        <w:tc>
          <w:tcPr>
            <w:tcW w:w="0" w:type="auto"/>
            <w:tcMar>
              <w:top w:w="150" w:type="dxa"/>
              <w:left w:w="0" w:type="dxa"/>
              <w:bottom w:w="150" w:type="dxa"/>
              <w:right w:w="240" w:type="dxa"/>
            </w:tcMar>
            <w:vAlign w:val="center"/>
            <w:hideMark/>
          </w:tcPr>
          <w:p w14:paraId="03E759D1"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14:paraId="5D6D4844"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447A5263"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23B77935"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53154C20" w14:textId="77777777" w:rsidTr="003247B3">
        <w:tc>
          <w:tcPr>
            <w:tcW w:w="0" w:type="auto"/>
            <w:tcMar>
              <w:top w:w="150" w:type="dxa"/>
              <w:left w:w="0" w:type="dxa"/>
              <w:bottom w:w="150" w:type="dxa"/>
              <w:right w:w="240" w:type="dxa"/>
            </w:tcMar>
            <w:vAlign w:val="center"/>
            <w:hideMark/>
          </w:tcPr>
          <w:p w14:paraId="4A4EF67E"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14:paraId="52530B00"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56D9E6ED"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007CE978"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26583C9C" w14:textId="77777777" w:rsidTr="003247B3">
        <w:tc>
          <w:tcPr>
            <w:tcW w:w="0" w:type="auto"/>
            <w:tcMar>
              <w:top w:w="150" w:type="dxa"/>
              <w:left w:w="0" w:type="dxa"/>
              <w:bottom w:w="150" w:type="dxa"/>
              <w:right w:w="240" w:type="dxa"/>
            </w:tcMar>
            <w:vAlign w:val="center"/>
            <w:hideMark/>
          </w:tcPr>
          <w:p w14:paraId="731655EB"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14:paraId="3AEB0C10"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663A86AB"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6E4D4B8C"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52C33027" w14:textId="77777777" w:rsidTr="003247B3">
        <w:tc>
          <w:tcPr>
            <w:tcW w:w="0" w:type="auto"/>
            <w:tcMar>
              <w:top w:w="150" w:type="dxa"/>
              <w:left w:w="0" w:type="dxa"/>
              <w:bottom w:w="150" w:type="dxa"/>
              <w:right w:w="240" w:type="dxa"/>
            </w:tcMar>
            <w:vAlign w:val="center"/>
            <w:hideMark/>
          </w:tcPr>
          <w:p w14:paraId="221A052A"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14:paraId="5B44E397"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7CDBEEB2"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1C611083"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28EA6FE6" w14:textId="77777777" w:rsidTr="003247B3">
        <w:tc>
          <w:tcPr>
            <w:tcW w:w="0" w:type="auto"/>
            <w:tcMar>
              <w:top w:w="150" w:type="dxa"/>
              <w:left w:w="0" w:type="dxa"/>
              <w:bottom w:w="150" w:type="dxa"/>
              <w:right w:w="240" w:type="dxa"/>
            </w:tcMar>
            <w:vAlign w:val="center"/>
            <w:hideMark/>
          </w:tcPr>
          <w:p w14:paraId="251B3BB6"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14:paraId="20CE6C0B"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2A139AF1"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4D2BEB30"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5DA42DB8" w14:textId="77777777" w:rsidTr="003247B3">
        <w:tc>
          <w:tcPr>
            <w:tcW w:w="0" w:type="auto"/>
            <w:tcMar>
              <w:top w:w="150" w:type="dxa"/>
              <w:left w:w="0" w:type="dxa"/>
              <w:bottom w:w="150" w:type="dxa"/>
              <w:right w:w="240" w:type="dxa"/>
            </w:tcMar>
            <w:vAlign w:val="center"/>
            <w:hideMark/>
          </w:tcPr>
          <w:p w14:paraId="44D38DC4"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14:paraId="02F26F6C"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29A94632"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5DF6BC57"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2E0C6A7A" w14:textId="77777777" w:rsidTr="003247B3">
        <w:tc>
          <w:tcPr>
            <w:tcW w:w="0" w:type="auto"/>
            <w:tcMar>
              <w:top w:w="150" w:type="dxa"/>
              <w:left w:w="0" w:type="dxa"/>
              <w:bottom w:w="150" w:type="dxa"/>
              <w:right w:w="240" w:type="dxa"/>
            </w:tcMar>
            <w:vAlign w:val="center"/>
            <w:hideMark/>
          </w:tcPr>
          <w:p w14:paraId="7E7ADD0F"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14:paraId="4A7F73E5"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168E0451"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61484F05" w14:textId="77777777" w:rsidR="00245430" w:rsidRPr="00245430" w:rsidRDefault="00245430" w:rsidP="00245430">
            <w:pPr>
              <w:spacing w:after="0" w:line="240" w:lineRule="auto"/>
              <w:rPr>
                <w:rFonts w:ascii="Times New Roman" w:hAnsi="Times New Roman" w:cs="Times New Roman"/>
                <w:sz w:val="24"/>
                <w:szCs w:val="24"/>
              </w:rPr>
            </w:pPr>
          </w:p>
        </w:tc>
      </w:tr>
    </w:tbl>
    <w:p w14:paraId="2D5DA73C"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076AAB96"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224550DE" w14:textId="77777777" w:rsidR="00245430" w:rsidRPr="00245430" w:rsidRDefault="00092FD5"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Открытая спортивная площадка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14:paraId="795FEDBB" w14:textId="77777777" w:rsidTr="005D6189">
        <w:trPr>
          <w:tblHeader/>
        </w:trPr>
        <w:tc>
          <w:tcPr>
            <w:tcW w:w="0" w:type="auto"/>
            <w:tcMar>
              <w:top w:w="150" w:type="dxa"/>
              <w:left w:w="0" w:type="dxa"/>
              <w:bottom w:w="150" w:type="dxa"/>
              <w:right w:w="240" w:type="dxa"/>
            </w:tcMar>
            <w:vAlign w:val="center"/>
            <w:hideMark/>
          </w:tcPr>
          <w:p w14:paraId="583C110A"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14:paraId="136695E9"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14:paraId="6191C6FC"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14:paraId="308BAC5B" w14:textId="77777777"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14:paraId="1662F2D7" w14:textId="77777777" w:rsidTr="003247B3">
        <w:tc>
          <w:tcPr>
            <w:tcW w:w="0" w:type="auto"/>
            <w:tcMar>
              <w:top w:w="150" w:type="dxa"/>
              <w:left w:w="0" w:type="dxa"/>
              <w:bottom w:w="150" w:type="dxa"/>
              <w:right w:w="240" w:type="dxa"/>
            </w:tcMar>
            <w:vAlign w:val="center"/>
            <w:hideMark/>
          </w:tcPr>
          <w:p w14:paraId="7030147E"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14:paraId="7F8F25D3"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31AAF9D4"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073EFC55"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5AFE0BEA" w14:textId="77777777" w:rsidTr="003247B3">
        <w:tc>
          <w:tcPr>
            <w:tcW w:w="0" w:type="auto"/>
            <w:tcMar>
              <w:top w:w="150" w:type="dxa"/>
              <w:left w:w="0" w:type="dxa"/>
              <w:bottom w:w="150" w:type="dxa"/>
              <w:right w:w="240" w:type="dxa"/>
            </w:tcMar>
            <w:vAlign w:val="center"/>
            <w:hideMark/>
          </w:tcPr>
          <w:p w14:paraId="6D0AF127"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14:paraId="57D25735"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3B6877C7"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31C7D9DF"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07755F3B" w14:textId="77777777" w:rsidTr="003247B3">
        <w:tc>
          <w:tcPr>
            <w:tcW w:w="0" w:type="auto"/>
            <w:tcMar>
              <w:top w:w="150" w:type="dxa"/>
              <w:left w:w="0" w:type="dxa"/>
              <w:bottom w:w="150" w:type="dxa"/>
              <w:right w:w="240" w:type="dxa"/>
            </w:tcMar>
            <w:vAlign w:val="center"/>
            <w:hideMark/>
          </w:tcPr>
          <w:p w14:paraId="5F1BE9EC"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14:paraId="4CE9DB60"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4291C725"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6D91A50A"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1587281C" w14:textId="77777777" w:rsidTr="003247B3">
        <w:tc>
          <w:tcPr>
            <w:tcW w:w="0" w:type="auto"/>
            <w:tcMar>
              <w:top w:w="150" w:type="dxa"/>
              <w:left w:w="0" w:type="dxa"/>
              <w:bottom w:w="150" w:type="dxa"/>
              <w:right w:w="240" w:type="dxa"/>
            </w:tcMar>
            <w:vAlign w:val="center"/>
            <w:hideMark/>
          </w:tcPr>
          <w:p w14:paraId="3CD311CE"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14:paraId="085EEE98"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3CF40021"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77B5D3B1"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46078B43" w14:textId="77777777" w:rsidTr="003247B3">
        <w:tc>
          <w:tcPr>
            <w:tcW w:w="0" w:type="auto"/>
            <w:tcMar>
              <w:top w:w="150" w:type="dxa"/>
              <w:left w:w="0" w:type="dxa"/>
              <w:bottom w:w="150" w:type="dxa"/>
              <w:right w:w="240" w:type="dxa"/>
            </w:tcMar>
            <w:vAlign w:val="center"/>
            <w:hideMark/>
          </w:tcPr>
          <w:p w14:paraId="7D1A88EB"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14:paraId="7E039BE6"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6B80C28F"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45B4D977"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33E388B1" w14:textId="77777777" w:rsidTr="003247B3">
        <w:tc>
          <w:tcPr>
            <w:tcW w:w="0" w:type="auto"/>
            <w:tcMar>
              <w:top w:w="150" w:type="dxa"/>
              <w:left w:w="0" w:type="dxa"/>
              <w:bottom w:w="150" w:type="dxa"/>
              <w:right w:w="240" w:type="dxa"/>
            </w:tcMar>
            <w:vAlign w:val="center"/>
            <w:hideMark/>
          </w:tcPr>
          <w:p w14:paraId="2A766BCC"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14:paraId="1C123E83"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02F4F36C"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0A2B22D2" w14:textId="77777777" w:rsidR="00245430" w:rsidRPr="00245430" w:rsidRDefault="00245430" w:rsidP="00245430">
            <w:pPr>
              <w:spacing w:after="0" w:line="240" w:lineRule="auto"/>
              <w:rPr>
                <w:rFonts w:ascii="Times New Roman" w:hAnsi="Times New Roman" w:cs="Times New Roman"/>
                <w:sz w:val="24"/>
                <w:szCs w:val="24"/>
              </w:rPr>
            </w:pPr>
          </w:p>
        </w:tc>
      </w:tr>
      <w:tr w:rsidR="00245430" w:rsidRPr="00245430" w14:paraId="5F5B6D3F" w14:textId="77777777" w:rsidTr="003247B3">
        <w:tc>
          <w:tcPr>
            <w:tcW w:w="0" w:type="auto"/>
            <w:tcMar>
              <w:top w:w="150" w:type="dxa"/>
              <w:left w:w="0" w:type="dxa"/>
              <w:bottom w:w="150" w:type="dxa"/>
              <w:right w:w="240" w:type="dxa"/>
            </w:tcMar>
            <w:vAlign w:val="center"/>
            <w:hideMark/>
          </w:tcPr>
          <w:p w14:paraId="3AFFB3D3" w14:textId="77777777"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lastRenderedPageBreak/>
              <w:t>Воскресенье</w:t>
            </w:r>
          </w:p>
        </w:tc>
        <w:tc>
          <w:tcPr>
            <w:tcW w:w="0" w:type="auto"/>
            <w:tcMar>
              <w:top w:w="150" w:type="dxa"/>
              <w:left w:w="240" w:type="dxa"/>
              <w:bottom w:w="150" w:type="dxa"/>
              <w:right w:w="240" w:type="dxa"/>
            </w:tcMar>
            <w:vAlign w:val="center"/>
          </w:tcPr>
          <w:p w14:paraId="7EA285D2"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14:paraId="3BF4BB7B" w14:textId="77777777"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14:paraId="36C930A1" w14:textId="77777777" w:rsidR="00245430" w:rsidRPr="00245430" w:rsidRDefault="00245430" w:rsidP="00245430">
            <w:pPr>
              <w:spacing w:after="0" w:line="240" w:lineRule="auto"/>
              <w:rPr>
                <w:rFonts w:ascii="Times New Roman" w:hAnsi="Times New Roman" w:cs="Times New Roman"/>
                <w:sz w:val="24"/>
                <w:szCs w:val="24"/>
              </w:rPr>
            </w:pPr>
          </w:p>
        </w:tc>
      </w:tr>
    </w:tbl>
    <w:p w14:paraId="517B0525"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77812E8F"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Примечания:</w:t>
      </w:r>
    </w:p>
    <w:p w14:paraId="31E42726" w14:textId="77777777"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График может корректироваться в связи с проведением школьных мероприятий, соревнований, ремонтных работ.</w:t>
      </w:r>
    </w:p>
    <w:p w14:paraId="18BEB8BF" w14:textId="77777777"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Изменения в график вносятся не позднее чем за 2 дня и публикуются на официальном сайте Учреждения.</w:t>
      </w:r>
    </w:p>
    <w:p w14:paraId="67C225FD" w14:textId="77777777"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Предоставление объектов населению осуществляется строго на основании предварительной заявки (Приложение 1).</w:t>
      </w:r>
    </w:p>
    <w:p w14:paraId="1E385A5E" w14:textId="77777777"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Ответственный за составление и актуализацию графика: заместитель директора по учебно-воспитательной работе.</w:t>
      </w:r>
    </w:p>
    <w:p w14:paraId="72EF7A7F"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683B5CBC" w14:textId="77777777" w:rsidR="00245430" w:rsidRPr="00245430" w:rsidRDefault="00245430" w:rsidP="00245430">
      <w:pPr>
        <w:pStyle w:val="ds-markdown-paragraph"/>
        <w:shd w:val="clear" w:color="auto" w:fill="FFFFFF"/>
        <w:spacing w:before="0" w:beforeAutospacing="0" w:after="0" w:afterAutospacing="0"/>
      </w:pPr>
      <w:r w:rsidRPr="00245430">
        <w:t>Ответственный за ведение графика: _________________ (________________)</w:t>
      </w:r>
    </w:p>
    <w:p w14:paraId="48618937" w14:textId="77777777" w:rsidR="00CF6E6C" w:rsidRDefault="00CF6E6C" w:rsidP="00245430">
      <w:pPr>
        <w:pStyle w:val="2"/>
        <w:shd w:val="clear" w:color="auto" w:fill="FFFFFF"/>
        <w:spacing w:before="0" w:line="240" w:lineRule="auto"/>
        <w:rPr>
          <w:rFonts w:ascii="Times New Roman" w:hAnsi="Times New Roman" w:cs="Times New Roman"/>
          <w:color w:val="auto"/>
          <w:sz w:val="24"/>
          <w:szCs w:val="24"/>
        </w:rPr>
        <w:sectPr w:rsidR="00CF6E6C" w:rsidSect="000A4D3C">
          <w:pgSz w:w="11906" w:h="16838"/>
          <w:pgMar w:top="851" w:right="849" w:bottom="851" w:left="1134" w:header="709" w:footer="709" w:gutter="0"/>
          <w:pgNumType w:start="1"/>
          <w:cols w:space="720"/>
        </w:sectPr>
      </w:pPr>
    </w:p>
    <w:p w14:paraId="60D9D28D" w14:textId="20ABDF3D" w:rsidR="005D6189" w:rsidRDefault="00245430" w:rsidP="00CF6E6C">
      <w:pPr>
        <w:pStyle w:val="2"/>
        <w:shd w:val="clear" w:color="auto" w:fill="FFFFFF"/>
        <w:spacing w:before="0" w:line="240" w:lineRule="auto"/>
        <w:jc w:val="right"/>
        <w:rPr>
          <w:rFonts w:ascii="Times New Roman" w:hAnsi="Times New Roman" w:cs="Times New Roman"/>
          <w:color w:val="auto"/>
          <w:sz w:val="24"/>
          <w:szCs w:val="24"/>
        </w:rPr>
      </w:pPr>
      <w:r w:rsidRPr="00245430">
        <w:rPr>
          <w:rFonts w:ascii="Times New Roman" w:hAnsi="Times New Roman" w:cs="Times New Roman"/>
          <w:color w:val="auto"/>
          <w:sz w:val="24"/>
          <w:szCs w:val="24"/>
        </w:rPr>
        <w:lastRenderedPageBreak/>
        <w:t xml:space="preserve"> ПРИЛОЖЕНИЕ</w:t>
      </w:r>
      <w:r w:rsidR="00A649EE">
        <w:rPr>
          <w:rFonts w:ascii="Times New Roman" w:hAnsi="Times New Roman" w:cs="Times New Roman"/>
          <w:color w:val="auto"/>
          <w:sz w:val="24"/>
          <w:szCs w:val="24"/>
        </w:rPr>
        <w:t xml:space="preserve"> №4</w:t>
      </w:r>
      <w:r w:rsidRPr="00245430">
        <w:rPr>
          <w:rFonts w:ascii="Times New Roman" w:hAnsi="Times New Roman" w:cs="Times New Roman"/>
          <w:color w:val="auto"/>
          <w:sz w:val="24"/>
          <w:szCs w:val="24"/>
        </w:rPr>
        <w:t xml:space="preserve"> </w:t>
      </w:r>
    </w:p>
    <w:p w14:paraId="1F6F67AE" w14:textId="44DC8B2E"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ЖУРНАЛ ИНСТРУКТАЖА</w:t>
      </w:r>
    </w:p>
    <w:p w14:paraId="0FE94CBD"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0431AFED"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ЖУРНАЛ</w:t>
      </w:r>
    </w:p>
    <w:p w14:paraId="0136D298"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регистрации инструктажа по технике безопасности, пожарной безопасности</w:t>
      </w:r>
    </w:p>
    <w:p w14:paraId="2F39CD3D"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и правилам поведения на спортивных объектах</w:t>
      </w:r>
    </w:p>
    <w:p w14:paraId="57836398" w14:textId="77777777"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для населения, использующего спортивную инфраструктуру</w:t>
      </w:r>
      <w:r w:rsidR="005D6189">
        <w:rPr>
          <w:sz w:val="24"/>
          <w:szCs w:val="24"/>
        </w:rPr>
        <w:t xml:space="preserve"> </w:t>
      </w:r>
      <w:r w:rsidR="005D6189" w:rsidRPr="005D6189">
        <w:rPr>
          <w:sz w:val="24"/>
          <w:szCs w:val="24"/>
        </w:rPr>
        <w:t>М</w:t>
      </w:r>
      <w:r w:rsidR="00092FD5">
        <w:rPr>
          <w:sz w:val="24"/>
          <w:szCs w:val="24"/>
        </w:rPr>
        <w:t>Б</w:t>
      </w:r>
      <w:r w:rsidR="005D6189" w:rsidRPr="005D6189">
        <w:rPr>
          <w:sz w:val="24"/>
          <w:szCs w:val="24"/>
        </w:rPr>
        <w:t>ОУ «</w:t>
      </w:r>
      <w:r w:rsidR="00092FD5">
        <w:rPr>
          <w:sz w:val="24"/>
          <w:szCs w:val="24"/>
        </w:rPr>
        <w:t>Старо-Челнинская СОШ»</w:t>
      </w:r>
    </w:p>
    <w:p w14:paraId="669099AB"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tbl>
      <w:tblPr>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84"/>
        <w:gridCol w:w="1004"/>
        <w:gridCol w:w="2528"/>
        <w:gridCol w:w="2410"/>
        <w:gridCol w:w="1905"/>
        <w:gridCol w:w="2631"/>
        <w:gridCol w:w="1843"/>
        <w:gridCol w:w="2126"/>
      </w:tblGrid>
      <w:tr w:rsidR="00CF6E6C" w:rsidRPr="00245430" w14:paraId="570A9B1F" w14:textId="77777777" w:rsidTr="00CF6E6C">
        <w:trPr>
          <w:tblHeader/>
        </w:trPr>
        <w:tc>
          <w:tcPr>
            <w:tcW w:w="584" w:type="dxa"/>
            <w:tcMar>
              <w:top w:w="150" w:type="dxa"/>
              <w:left w:w="0" w:type="dxa"/>
              <w:bottom w:w="150" w:type="dxa"/>
              <w:right w:w="240" w:type="dxa"/>
            </w:tcMar>
            <w:vAlign w:val="center"/>
            <w:hideMark/>
          </w:tcPr>
          <w:p w14:paraId="54641661"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п/п</w:t>
            </w:r>
          </w:p>
        </w:tc>
        <w:tc>
          <w:tcPr>
            <w:tcW w:w="1004" w:type="dxa"/>
            <w:tcMar>
              <w:top w:w="150" w:type="dxa"/>
              <w:left w:w="240" w:type="dxa"/>
              <w:bottom w:w="150" w:type="dxa"/>
              <w:right w:w="240" w:type="dxa"/>
            </w:tcMar>
            <w:vAlign w:val="center"/>
            <w:hideMark/>
          </w:tcPr>
          <w:p w14:paraId="1EBB583D"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Дата</w:t>
            </w:r>
          </w:p>
        </w:tc>
        <w:tc>
          <w:tcPr>
            <w:tcW w:w="2528" w:type="dxa"/>
            <w:tcMar>
              <w:top w:w="150" w:type="dxa"/>
              <w:left w:w="240" w:type="dxa"/>
              <w:bottom w:w="150" w:type="dxa"/>
              <w:right w:w="240" w:type="dxa"/>
            </w:tcMar>
            <w:vAlign w:val="center"/>
            <w:hideMark/>
          </w:tcPr>
          <w:p w14:paraId="1434DD33"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Ф.И.О. инструктируемого</w:t>
            </w:r>
          </w:p>
        </w:tc>
        <w:tc>
          <w:tcPr>
            <w:tcW w:w="2410" w:type="dxa"/>
            <w:tcMar>
              <w:top w:w="150" w:type="dxa"/>
              <w:left w:w="240" w:type="dxa"/>
              <w:bottom w:w="150" w:type="dxa"/>
              <w:right w:w="240" w:type="dxa"/>
            </w:tcMar>
            <w:vAlign w:val="center"/>
            <w:hideMark/>
          </w:tcPr>
          <w:p w14:paraId="4B16BA7A"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Документ, удостоверяющий личность (серия, номер)</w:t>
            </w:r>
          </w:p>
        </w:tc>
        <w:tc>
          <w:tcPr>
            <w:tcW w:w="1905" w:type="dxa"/>
            <w:tcMar>
              <w:top w:w="150" w:type="dxa"/>
              <w:left w:w="240" w:type="dxa"/>
              <w:bottom w:w="150" w:type="dxa"/>
              <w:right w:w="240" w:type="dxa"/>
            </w:tcMar>
            <w:vAlign w:val="center"/>
            <w:hideMark/>
          </w:tcPr>
          <w:p w14:paraId="41FCC911"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Вид инструктажа (вводный / повторный)</w:t>
            </w:r>
          </w:p>
        </w:tc>
        <w:tc>
          <w:tcPr>
            <w:tcW w:w="2631" w:type="dxa"/>
            <w:tcMar>
              <w:top w:w="150" w:type="dxa"/>
              <w:left w:w="240" w:type="dxa"/>
              <w:bottom w:w="150" w:type="dxa"/>
              <w:right w:w="240" w:type="dxa"/>
            </w:tcMar>
            <w:vAlign w:val="center"/>
            <w:hideMark/>
          </w:tcPr>
          <w:p w14:paraId="19BA567D"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Ф.И.О., должность инструктирующего</w:t>
            </w:r>
          </w:p>
        </w:tc>
        <w:tc>
          <w:tcPr>
            <w:tcW w:w="1843" w:type="dxa"/>
            <w:tcMar>
              <w:top w:w="150" w:type="dxa"/>
              <w:left w:w="240" w:type="dxa"/>
              <w:bottom w:w="150" w:type="dxa"/>
              <w:right w:w="240" w:type="dxa"/>
            </w:tcMar>
            <w:vAlign w:val="center"/>
            <w:hideMark/>
          </w:tcPr>
          <w:p w14:paraId="1C94AD90"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Подпись инструктируемого</w:t>
            </w:r>
          </w:p>
        </w:tc>
        <w:tc>
          <w:tcPr>
            <w:tcW w:w="2126" w:type="dxa"/>
            <w:tcMar>
              <w:top w:w="150" w:type="dxa"/>
              <w:left w:w="240" w:type="dxa"/>
              <w:bottom w:w="150" w:type="dxa"/>
              <w:right w:w="240" w:type="dxa"/>
            </w:tcMar>
            <w:vAlign w:val="center"/>
            <w:hideMark/>
          </w:tcPr>
          <w:p w14:paraId="0ED330FA" w14:textId="77777777"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Подпись инструктирующего</w:t>
            </w:r>
          </w:p>
        </w:tc>
      </w:tr>
      <w:tr w:rsidR="00CF6E6C" w:rsidRPr="00245430" w14:paraId="4A9E9504" w14:textId="77777777" w:rsidTr="00092FD5">
        <w:trPr>
          <w:trHeight w:val="613"/>
        </w:trPr>
        <w:tc>
          <w:tcPr>
            <w:tcW w:w="584" w:type="dxa"/>
            <w:tcMar>
              <w:top w:w="150" w:type="dxa"/>
              <w:left w:w="0" w:type="dxa"/>
              <w:bottom w:w="150" w:type="dxa"/>
              <w:right w:w="240" w:type="dxa"/>
            </w:tcMar>
            <w:vAlign w:val="center"/>
            <w:hideMark/>
          </w:tcPr>
          <w:p w14:paraId="4CEDC5DC" w14:textId="77777777"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1</w:t>
            </w:r>
          </w:p>
        </w:tc>
        <w:tc>
          <w:tcPr>
            <w:tcW w:w="1004" w:type="dxa"/>
            <w:tcMar>
              <w:top w:w="150" w:type="dxa"/>
              <w:left w:w="240" w:type="dxa"/>
              <w:bottom w:w="150" w:type="dxa"/>
              <w:right w:w="240" w:type="dxa"/>
            </w:tcMar>
            <w:vAlign w:val="center"/>
            <w:hideMark/>
          </w:tcPr>
          <w:p w14:paraId="58CC5B58"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14:paraId="32D91151"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14:paraId="4C7A1BCE"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14:paraId="03897D57"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14:paraId="4C9A1B5E"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14:paraId="4F18B7CB"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14:paraId="024FCE00" w14:textId="77777777"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14:paraId="0637960F" w14:textId="77777777" w:rsidTr="00CF6E6C">
        <w:tc>
          <w:tcPr>
            <w:tcW w:w="584" w:type="dxa"/>
            <w:tcMar>
              <w:top w:w="150" w:type="dxa"/>
              <w:left w:w="0" w:type="dxa"/>
              <w:bottom w:w="150" w:type="dxa"/>
              <w:right w:w="240" w:type="dxa"/>
            </w:tcMar>
            <w:vAlign w:val="center"/>
            <w:hideMark/>
          </w:tcPr>
          <w:p w14:paraId="40C78B14" w14:textId="77777777"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2</w:t>
            </w:r>
          </w:p>
        </w:tc>
        <w:tc>
          <w:tcPr>
            <w:tcW w:w="1004" w:type="dxa"/>
            <w:tcMar>
              <w:top w:w="150" w:type="dxa"/>
              <w:left w:w="240" w:type="dxa"/>
              <w:bottom w:w="150" w:type="dxa"/>
              <w:right w:w="240" w:type="dxa"/>
            </w:tcMar>
            <w:vAlign w:val="center"/>
            <w:hideMark/>
          </w:tcPr>
          <w:p w14:paraId="422F59D4"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14:paraId="2D95F282"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14:paraId="6C852C8E"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14:paraId="4C0B40CA"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14:paraId="66C1734D"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14:paraId="26713CB9"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14:paraId="61334053" w14:textId="77777777"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14:paraId="01376127" w14:textId="77777777" w:rsidTr="00CF6E6C">
        <w:tc>
          <w:tcPr>
            <w:tcW w:w="584" w:type="dxa"/>
            <w:tcMar>
              <w:top w:w="150" w:type="dxa"/>
              <w:left w:w="0" w:type="dxa"/>
              <w:bottom w:w="150" w:type="dxa"/>
              <w:right w:w="240" w:type="dxa"/>
            </w:tcMar>
            <w:vAlign w:val="center"/>
            <w:hideMark/>
          </w:tcPr>
          <w:p w14:paraId="1D847220" w14:textId="77777777"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3</w:t>
            </w:r>
          </w:p>
        </w:tc>
        <w:tc>
          <w:tcPr>
            <w:tcW w:w="1004" w:type="dxa"/>
            <w:tcMar>
              <w:top w:w="150" w:type="dxa"/>
              <w:left w:w="240" w:type="dxa"/>
              <w:bottom w:w="150" w:type="dxa"/>
              <w:right w:w="240" w:type="dxa"/>
            </w:tcMar>
            <w:vAlign w:val="center"/>
            <w:hideMark/>
          </w:tcPr>
          <w:p w14:paraId="7D1B03B2"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14:paraId="1069CE36"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14:paraId="46189B8C"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14:paraId="391430F6"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14:paraId="56A724CF"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14:paraId="653BF210"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14:paraId="47C239FC" w14:textId="77777777"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14:paraId="2618884E" w14:textId="77777777" w:rsidTr="00CF6E6C">
        <w:tc>
          <w:tcPr>
            <w:tcW w:w="584" w:type="dxa"/>
            <w:tcMar>
              <w:top w:w="150" w:type="dxa"/>
              <w:left w:w="0" w:type="dxa"/>
              <w:bottom w:w="150" w:type="dxa"/>
              <w:right w:w="240" w:type="dxa"/>
            </w:tcMar>
            <w:vAlign w:val="center"/>
            <w:hideMark/>
          </w:tcPr>
          <w:p w14:paraId="4496B829" w14:textId="77777777"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w:t>
            </w:r>
          </w:p>
        </w:tc>
        <w:tc>
          <w:tcPr>
            <w:tcW w:w="1004" w:type="dxa"/>
            <w:tcMar>
              <w:top w:w="150" w:type="dxa"/>
              <w:left w:w="240" w:type="dxa"/>
              <w:bottom w:w="150" w:type="dxa"/>
              <w:right w:w="240" w:type="dxa"/>
            </w:tcMar>
            <w:vAlign w:val="center"/>
            <w:hideMark/>
          </w:tcPr>
          <w:p w14:paraId="6523D010"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14:paraId="29F1F2F2"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14:paraId="4201EE6D"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14:paraId="5F24B47F"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14:paraId="1E2D515E"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14:paraId="4B9745D6" w14:textId="77777777"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14:paraId="055EEF8C" w14:textId="77777777" w:rsidR="00245430" w:rsidRPr="00245430" w:rsidRDefault="00245430" w:rsidP="00CF6E6C">
            <w:pPr>
              <w:spacing w:after="0" w:line="240" w:lineRule="auto"/>
              <w:jc w:val="center"/>
              <w:rPr>
                <w:rFonts w:ascii="Times New Roman" w:hAnsi="Times New Roman" w:cs="Times New Roman"/>
                <w:sz w:val="24"/>
                <w:szCs w:val="24"/>
              </w:rPr>
            </w:pPr>
          </w:p>
        </w:tc>
      </w:tr>
    </w:tbl>
    <w:p w14:paraId="1631E5E4" w14:textId="77777777" w:rsidR="00CF6E6C" w:rsidRDefault="00CF6E6C" w:rsidP="00245430">
      <w:pPr>
        <w:pStyle w:val="ds-markdown-paragraph"/>
        <w:shd w:val="clear" w:color="auto" w:fill="FFFFFF"/>
        <w:spacing w:before="0" w:beforeAutospacing="0" w:after="0" w:afterAutospacing="0"/>
        <w:rPr>
          <w:rStyle w:val="ac"/>
        </w:rPr>
      </w:pPr>
    </w:p>
    <w:p w14:paraId="134D0F3B" w14:textId="77777777" w:rsidR="00CF6E6C" w:rsidRDefault="00CF6E6C" w:rsidP="00245430">
      <w:pPr>
        <w:pStyle w:val="ds-markdown-paragraph"/>
        <w:shd w:val="clear" w:color="auto" w:fill="FFFFFF"/>
        <w:spacing w:before="0" w:beforeAutospacing="0" w:after="0" w:afterAutospacing="0"/>
        <w:rPr>
          <w:rStyle w:val="ac"/>
        </w:rPr>
      </w:pPr>
    </w:p>
    <w:p w14:paraId="0E4E1524" w14:textId="77777777" w:rsidR="00CF6E6C" w:rsidRDefault="00CF6E6C" w:rsidP="00245430">
      <w:pPr>
        <w:pStyle w:val="ds-markdown-paragraph"/>
        <w:shd w:val="clear" w:color="auto" w:fill="FFFFFF"/>
        <w:spacing w:before="0" w:beforeAutospacing="0" w:after="0" w:afterAutospacing="0"/>
        <w:rPr>
          <w:rStyle w:val="ac"/>
        </w:rPr>
      </w:pPr>
    </w:p>
    <w:p w14:paraId="648DBD39" w14:textId="77777777" w:rsidR="00CF6E6C" w:rsidRDefault="00CF6E6C" w:rsidP="00245430">
      <w:pPr>
        <w:pStyle w:val="ds-markdown-paragraph"/>
        <w:shd w:val="clear" w:color="auto" w:fill="FFFFFF"/>
        <w:spacing w:before="0" w:beforeAutospacing="0" w:after="0" w:afterAutospacing="0"/>
        <w:rPr>
          <w:rStyle w:val="ac"/>
        </w:rPr>
      </w:pPr>
    </w:p>
    <w:p w14:paraId="2CA127EC" w14:textId="77777777" w:rsidR="00CF6E6C" w:rsidRDefault="00CF6E6C" w:rsidP="00245430">
      <w:pPr>
        <w:pStyle w:val="ds-markdown-paragraph"/>
        <w:shd w:val="clear" w:color="auto" w:fill="FFFFFF"/>
        <w:spacing w:before="0" w:beforeAutospacing="0" w:after="0" w:afterAutospacing="0"/>
        <w:rPr>
          <w:rStyle w:val="ac"/>
        </w:rPr>
      </w:pPr>
    </w:p>
    <w:p w14:paraId="3D855802" w14:textId="77777777" w:rsidR="00CF6E6C" w:rsidRDefault="00CF6E6C" w:rsidP="00245430">
      <w:pPr>
        <w:pStyle w:val="ds-markdown-paragraph"/>
        <w:shd w:val="clear" w:color="auto" w:fill="FFFFFF"/>
        <w:spacing w:before="0" w:beforeAutospacing="0" w:after="0" w:afterAutospacing="0"/>
        <w:rPr>
          <w:rStyle w:val="ac"/>
        </w:rPr>
      </w:pPr>
    </w:p>
    <w:p w14:paraId="3F8E254F" w14:textId="77777777" w:rsidR="00CF6E6C" w:rsidRDefault="00CF6E6C" w:rsidP="00245430">
      <w:pPr>
        <w:pStyle w:val="ds-markdown-paragraph"/>
        <w:shd w:val="clear" w:color="auto" w:fill="FFFFFF"/>
        <w:spacing w:before="0" w:beforeAutospacing="0" w:after="0" w:afterAutospacing="0"/>
        <w:rPr>
          <w:rStyle w:val="ac"/>
        </w:rPr>
      </w:pPr>
    </w:p>
    <w:p w14:paraId="4B3A26B5" w14:textId="77777777" w:rsidR="00CF6E6C" w:rsidRDefault="00CF6E6C" w:rsidP="00245430">
      <w:pPr>
        <w:pStyle w:val="ds-markdown-paragraph"/>
        <w:shd w:val="clear" w:color="auto" w:fill="FFFFFF"/>
        <w:spacing w:before="0" w:beforeAutospacing="0" w:after="0" w:afterAutospacing="0"/>
        <w:rPr>
          <w:rStyle w:val="ac"/>
        </w:rPr>
      </w:pPr>
    </w:p>
    <w:p w14:paraId="10EBD3E2" w14:textId="77777777" w:rsidR="00CF6E6C" w:rsidRDefault="00CF6E6C" w:rsidP="00245430">
      <w:pPr>
        <w:pStyle w:val="ds-markdown-paragraph"/>
        <w:shd w:val="clear" w:color="auto" w:fill="FFFFFF"/>
        <w:spacing w:before="0" w:beforeAutospacing="0" w:after="0" w:afterAutospacing="0"/>
        <w:rPr>
          <w:rStyle w:val="ac"/>
        </w:rPr>
      </w:pPr>
    </w:p>
    <w:p w14:paraId="422C4EAE" w14:textId="77777777" w:rsidR="00CF6E6C" w:rsidRDefault="00CF6E6C" w:rsidP="00245430">
      <w:pPr>
        <w:pStyle w:val="ds-markdown-paragraph"/>
        <w:shd w:val="clear" w:color="auto" w:fill="FFFFFF"/>
        <w:spacing w:before="0" w:beforeAutospacing="0" w:after="0" w:afterAutospacing="0"/>
        <w:rPr>
          <w:rStyle w:val="ac"/>
        </w:rPr>
      </w:pPr>
    </w:p>
    <w:p w14:paraId="38D35149" w14:textId="77777777" w:rsidR="00CF6E6C" w:rsidRDefault="00CF6E6C" w:rsidP="00245430">
      <w:pPr>
        <w:pStyle w:val="ds-markdown-paragraph"/>
        <w:shd w:val="clear" w:color="auto" w:fill="FFFFFF"/>
        <w:spacing w:before="0" w:beforeAutospacing="0" w:after="0" w:afterAutospacing="0"/>
        <w:rPr>
          <w:rStyle w:val="ac"/>
        </w:rPr>
      </w:pPr>
    </w:p>
    <w:p w14:paraId="1DE242D3" w14:textId="77777777" w:rsidR="00CF6E6C" w:rsidRDefault="00CF6E6C" w:rsidP="00245430">
      <w:pPr>
        <w:pStyle w:val="ds-markdown-paragraph"/>
        <w:shd w:val="clear" w:color="auto" w:fill="FFFFFF"/>
        <w:spacing w:before="0" w:beforeAutospacing="0" w:after="0" w:afterAutospacing="0"/>
        <w:rPr>
          <w:rStyle w:val="ac"/>
        </w:rPr>
      </w:pPr>
      <w:r w:rsidRPr="00245430">
        <w:rPr>
          <w:rStyle w:val="ac"/>
        </w:rPr>
        <w:t>Ответственный за ведение журнала:</w:t>
      </w:r>
      <w:r w:rsidRPr="00245430">
        <w:t> ___________________</w:t>
      </w:r>
      <w:r>
        <w:t>_______________</w:t>
      </w:r>
      <w:r w:rsidRPr="00245430">
        <w:t>______________</w:t>
      </w:r>
    </w:p>
    <w:p w14:paraId="0C2A624F" w14:textId="77777777" w:rsidR="00CF6E6C" w:rsidRDefault="00CF6E6C" w:rsidP="00245430">
      <w:pPr>
        <w:pStyle w:val="ds-markdown-paragraph"/>
        <w:shd w:val="clear" w:color="auto" w:fill="FFFFFF"/>
        <w:spacing w:before="0" w:beforeAutospacing="0" w:after="0" w:afterAutospacing="0"/>
        <w:rPr>
          <w:rStyle w:val="ac"/>
        </w:rPr>
      </w:pPr>
    </w:p>
    <w:p w14:paraId="510A3961" w14:textId="77777777" w:rsidR="00CF6E6C" w:rsidRDefault="00CF6E6C" w:rsidP="00245430">
      <w:pPr>
        <w:pStyle w:val="ds-markdown-paragraph"/>
        <w:shd w:val="clear" w:color="auto" w:fill="FFFFFF"/>
        <w:spacing w:before="0" w:beforeAutospacing="0" w:after="0" w:afterAutospacing="0"/>
        <w:rPr>
          <w:rStyle w:val="ac"/>
        </w:rPr>
      </w:pPr>
    </w:p>
    <w:p w14:paraId="10481F6C" w14:textId="77777777" w:rsidR="00CF6E6C" w:rsidRDefault="00CF6E6C" w:rsidP="00245430">
      <w:pPr>
        <w:pStyle w:val="ds-markdown-paragraph"/>
        <w:shd w:val="clear" w:color="auto" w:fill="FFFFFF"/>
        <w:spacing w:before="0" w:beforeAutospacing="0" w:after="0" w:afterAutospacing="0"/>
        <w:rPr>
          <w:rStyle w:val="ac"/>
        </w:rPr>
        <w:sectPr w:rsidR="00CF6E6C" w:rsidSect="00CF6E6C">
          <w:pgSz w:w="16838" w:h="11906" w:orient="landscape"/>
          <w:pgMar w:top="1134" w:right="851" w:bottom="851" w:left="851" w:header="709" w:footer="709" w:gutter="0"/>
          <w:pgNumType w:start="1"/>
          <w:cols w:space="720"/>
        </w:sectPr>
      </w:pPr>
    </w:p>
    <w:p w14:paraId="39EA3C44" w14:textId="77777777" w:rsidR="00CF6E6C" w:rsidRDefault="00CF6E6C" w:rsidP="00245430">
      <w:pPr>
        <w:pStyle w:val="ds-markdown-paragraph"/>
        <w:shd w:val="clear" w:color="auto" w:fill="FFFFFF"/>
        <w:spacing w:before="0" w:beforeAutospacing="0" w:after="0" w:afterAutospacing="0"/>
        <w:rPr>
          <w:rStyle w:val="ac"/>
        </w:rPr>
      </w:pPr>
    </w:p>
    <w:p w14:paraId="6A16C1DC" w14:textId="5338342D" w:rsidR="00CF6E6C" w:rsidRDefault="00245430" w:rsidP="00CF6E6C">
      <w:pPr>
        <w:pStyle w:val="2"/>
        <w:shd w:val="clear" w:color="auto" w:fill="FFFFFF"/>
        <w:spacing w:before="0" w:line="240" w:lineRule="auto"/>
        <w:jc w:val="right"/>
        <w:rPr>
          <w:rFonts w:ascii="Times New Roman" w:hAnsi="Times New Roman" w:cs="Times New Roman"/>
          <w:color w:val="auto"/>
          <w:sz w:val="24"/>
          <w:szCs w:val="24"/>
        </w:rPr>
      </w:pPr>
      <w:r w:rsidRPr="00245430">
        <w:rPr>
          <w:rFonts w:ascii="Times New Roman" w:hAnsi="Times New Roman" w:cs="Times New Roman"/>
          <w:color w:val="auto"/>
          <w:sz w:val="24"/>
          <w:szCs w:val="24"/>
        </w:rPr>
        <w:t xml:space="preserve"> ПРИЛОЖЕНИЕ </w:t>
      </w:r>
      <w:r w:rsidR="00A649EE">
        <w:rPr>
          <w:rFonts w:ascii="Times New Roman" w:hAnsi="Times New Roman" w:cs="Times New Roman"/>
          <w:color w:val="auto"/>
          <w:sz w:val="24"/>
          <w:szCs w:val="24"/>
        </w:rPr>
        <w:t>№5</w:t>
      </w:r>
    </w:p>
    <w:p w14:paraId="061807DE" w14:textId="77777777"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4. ИНСТРУКЦИЯ ПО ТЕХНИКЕ БЕЗОПАСНОСТИ</w:t>
      </w:r>
    </w:p>
    <w:p w14:paraId="62F27530"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0A868C5B" w14:textId="77777777" w:rsidR="00245430" w:rsidRPr="00245430" w:rsidRDefault="00245430" w:rsidP="00CF6E6C">
      <w:pPr>
        <w:pStyle w:val="ds-markdown-paragraph"/>
        <w:shd w:val="clear" w:color="auto" w:fill="FFFFFF"/>
        <w:spacing w:before="0" w:beforeAutospacing="0" w:after="0" w:afterAutospacing="0"/>
        <w:ind w:left="5670"/>
      </w:pPr>
      <w:r w:rsidRPr="00245430">
        <w:rPr>
          <w:rStyle w:val="ac"/>
        </w:rPr>
        <w:t>УТВЕРЖДАЮ</w:t>
      </w:r>
      <w:r w:rsidRPr="00245430">
        <w:br/>
        <w:t xml:space="preserve">Директор </w:t>
      </w:r>
      <w:r w:rsidR="00CF6E6C" w:rsidRPr="00CF6E6C">
        <w:t>М</w:t>
      </w:r>
      <w:r w:rsidR="00092FD5">
        <w:t>Б</w:t>
      </w:r>
      <w:r w:rsidR="00CF6E6C" w:rsidRPr="00CF6E6C">
        <w:t>ОУ «</w:t>
      </w:r>
      <w:r w:rsidR="00092FD5">
        <w:t>Старо-Челнинская СОШ»</w:t>
      </w:r>
      <w:r w:rsidR="00CF6E6C" w:rsidRPr="00CF6E6C">
        <w:t xml:space="preserve"> </w:t>
      </w:r>
      <w:r w:rsidR="00092FD5">
        <w:t>_____________ Галиуллин И.Б.</w:t>
      </w:r>
      <w:r w:rsidRPr="00245430">
        <w:br/>
        <w:t>«___» ___________ 2026 г.</w:t>
      </w:r>
    </w:p>
    <w:p w14:paraId="66C33155"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69488582" w14:textId="77777777"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ИНСТРУКЦИЯ</w:t>
      </w:r>
    </w:p>
    <w:p w14:paraId="1E36C131" w14:textId="77777777"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по технике безопасности, пожарной безопасности и правилам поведения</w:t>
      </w:r>
    </w:p>
    <w:p w14:paraId="359E3D08" w14:textId="77777777"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при использовании спортивной инфраструктуры</w:t>
      </w:r>
    </w:p>
    <w:p w14:paraId="129839A5" w14:textId="77777777" w:rsidR="00092FD5" w:rsidRDefault="00092FD5" w:rsidP="00CF6E6C">
      <w:pPr>
        <w:pStyle w:val="3"/>
        <w:shd w:val="clear" w:color="auto" w:fill="FFFFFF"/>
        <w:spacing w:before="0" w:beforeAutospacing="0" w:after="0" w:afterAutospacing="0"/>
        <w:jc w:val="center"/>
      </w:pPr>
      <w:r>
        <w:rPr>
          <w:sz w:val="24"/>
          <w:szCs w:val="24"/>
        </w:rPr>
        <w:t>МБОУ «Старо-Челнинская СОШ» Нурлатского муниципального района РТ</w:t>
      </w:r>
      <w:r w:rsidRPr="00245430">
        <w:t xml:space="preserve"> </w:t>
      </w:r>
    </w:p>
    <w:p w14:paraId="74E82B55" w14:textId="77777777"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населением во внеучебное время</w:t>
      </w:r>
    </w:p>
    <w:p w14:paraId="09D34528" w14:textId="77777777" w:rsidR="00245430" w:rsidRPr="00245430" w:rsidRDefault="00245430" w:rsidP="00245430">
      <w:pPr>
        <w:shd w:val="clear" w:color="auto" w:fill="FFFFFF"/>
        <w:spacing w:after="0" w:line="240" w:lineRule="auto"/>
        <w:rPr>
          <w:rFonts w:ascii="Times New Roman" w:hAnsi="Times New Roman" w:cs="Times New Roman"/>
          <w:sz w:val="24"/>
          <w:szCs w:val="24"/>
        </w:rPr>
      </w:pPr>
    </w:p>
    <w:p w14:paraId="0910CAF4"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1. Общие требования безопасности</w:t>
      </w:r>
    </w:p>
    <w:p w14:paraId="6446A7B0" w14:textId="77777777" w:rsidR="00245430" w:rsidRPr="00245430" w:rsidRDefault="00245430" w:rsidP="00CF6E6C">
      <w:pPr>
        <w:pStyle w:val="ds-markdown-paragraph"/>
        <w:shd w:val="clear" w:color="auto" w:fill="FFFFFF"/>
        <w:spacing w:before="0" w:beforeAutospacing="0" w:after="0" w:afterAutospacing="0"/>
        <w:jc w:val="both"/>
      </w:pPr>
      <w:r w:rsidRPr="00245430">
        <w:t>1.1. Настоящая Инструкция обязательна для исполнения всеми лицами, использующими спортивную инфраструктуру Учреждения во внеучебное время (далее – Пользователи).</w:t>
      </w:r>
    </w:p>
    <w:p w14:paraId="059BFBDC" w14:textId="77777777" w:rsidR="00245430" w:rsidRPr="00245430" w:rsidRDefault="00245430" w:rsidP="00CF6E6C">
      <w:pPr>
        <w:pStyle w:val="ds-markdown-paragraph"/>
        <w:shd w:val="clear" w:color="auto" w:fill="FFFFFF"/>
        <w:spacing w:before="0" w:beforeAutospacing="0" w:after="0" w:afterAutospacing="0"/>
        <w:jc w:val="both"/>
      </w:pPr>
      <w:r w:rsidRPr="00245430">
        <w:t>1.2. Пользователи допускаются к занятиям только после прохождения </w:t>
      </w:r>
      <w:r w:rsidRPr="00245430">
        <w:rPr>
          <w:rStyle w:val="ac"/>
        </w:rPr>
        <w:t>вводного инструктажа</w:t>
      </w:r>
      <w:r w:rsidRPr="00245430">
        <w:t> по технике безопасности, о чём делается запись в Журнале регистрации инструктажа (Приложение 3).</w:t>
      </w:r>
    </w:p>
    <w:p w14:paraId="4C19D022" w14:textId="77777777" w:rsidR="00245430" w:rsidRPr="00245430" w:rsidRDefault="00245430" w:rsidP="00CF6E6C">
      <w:pPr>
        <w:pStyle w:val="ds-markdown-paragraph"/>
        <w:shd w:val="clear" w:color="auto" w:fill="FFFFFF"/>
        <w:spacing w:before="0" w:beforeAutospacing="0" w:after="0" w:afterAutospacing="0"/>
        <w:jc w:val="both"/>
      </w:pPr>
      <w:r w:rsidRPr="00245430">
        <w:t>1.3. Пользователи обязаны иметь при себе документ, удостоверяющий личность, и предъявлять его по требованию уполномоченных лиц.</w:t>
      </w:r>
    </w:p>
    <w:p w14:paraId="15527E72" w14:textId="77777777" w:rsidR="00245430" w:rsidRPr="00245430" w:rsidRDefault="00245430" w:rsidP="00CF6E6C">
      <w:pPr>
        <w:pStyle w:val="ds-markdown-paragraph"/>
        <w:shd w:val="clear" w:color="auto" w:fill="FFFFFF"/>
        <w:spacing w:before="0" w:beforeAutospacing="0" w:after="0" w:afterAutospacing="0"/>
        <w:jc w:val="both"/>
      </w:pPr>
      <w:r w:rsidRPr="00245430">
        <w:t>1.4. Запрещается посещение спортивных объектов лицами в состоянии алкогольного, наркотического или иного токсического опьянения.</w:t>
      </w:r>
    </w:p>
    <w:p w14:paraId="18C9A9F1" w14:textId="77777777" w:rsidR="00245430" w:rsidRPr="00245430" w:rsidRDefault="00245430" w:rsidP="00CF6E6C">
      <w:pPr>
        <w:pStyle w:val="ds-markdown-paragraph"/>
        <w:shd w:val="clear" w:color="auto" w:fill="FFFFFF"/>
        <w:spacing w:before="0" w:beforeAutospacing="0" w:after="0" w:afterAutospacing="0"/>
        <w:jc w:val="both"/>
      </w:pPr>
      <w:r w:rsidRPr="00245430">
        <w:t>1.5. Пользователи обязаны соблюдать правила внутреннего распорядка Учреждения, пожарную безопасность, санитарно-гигиенические нормы.</w:t>
      </w:r>
    </w:p>
    <w:p w14:paraId="0B8943D1" w14:textId="77777777" w:rsidR="00245430" w:rsidRPr="00245430" w:rsidRDefault="00245430" w:rsidP="00CF6E6C">
      <w:pPr>
        <w:pStyle w:val="ds-markdown-paragraph"/>
        <w:shd w:val="clear" w:color="auto" w:fill="FFFFFF"/>
        <w:spacing w:before="0" w:beforeAutospacing="0" w:after="0" w:afterAutospacing="0"/>
        <w:jc w:val="both"/>
      </w:pPr>
      <w:r w:rsidRPr="00245430">
        <w:t>1.6. О всех несчастных случаях, травмах, неисправностях оборудования Пользователи обязаны незамедлительно сообщить уполномоченному лицу Учреждения.</w:t>
      </w:r>
    </w:p>
    <w:p w14:paraId="2BFB646C"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2. Требования безопасности перед началом занятий</w:t>
      </w:r>
    </w:p>
    <w:p w14:paraId="66483F40" w14:textId="77777777" w:rsidR="00245430" w:rsidRPr="00245430" w:rsidRDefault="00245430" w:rsidP="00245430">
      <w:pPr>
        <w:pStyle w:val="ds-markdown-paragraph"/>
        <w:shd w:val="clear" w:color="auto" w:fill="FFFFFF"/>
        <w:spacing w:before="0" w:beforeAutospacing="0" w:after="0" w:afterAutospacing="0"/>
      </w:pPr>
      <w:r w:rsidRPr="00245430">
        <w:t>2.1. Перед началом занятий Пользователи обязаны:</w:t>
      </w:r>
    </w:p>
    <w:p w14:paraId="7CAF670B" w14:textId="77777777"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переодеться в спортивную форму и сменную обувь (для занятий в закрытых помещениях);</w:t>
      </w:r>
    </w:p>
    <w:p w14:paraId="7011074E" w14:textId="7237C312"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убрать личные вещи в раздевалку;</w:t>
      </w:r>
    </w:p>
    <w:p w14:paraId="58523458" w14:textId="77777777"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убедиться в исправности спортивного инвентаря и оборудования;</w:t>
      </w:r>
    </w:p>
    <w:p w14:paraId="64AEFB4B" w14:textId="77777777"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провести разминку для подготовки организма к физической нагрузке.</w:t>
      </w:r>
    </w:p>
    <w:p w14:paraId="27EB5898" w14:textId="77777777" w:rsidR="00245430" w:rsidRPr="00245430" w:rsidRDefault="00245430" w:rsidP="00245430">
      <w:pPr>
        <w:pStyle w:val="ds-markdown-paragraph"/>
        <w:shd w:val="clear" w:color="auto" w:fill="FFFFFF"/>
        <w:spacing w:before="0" w:beforeAutospacing="0" w:after="0" w:afterAutospacing="0"/>
      </w:pPr>
      <w:r w:rsidRPr="00245430">
        <w:t>2.2. Запрещается:</w:t>
      </w:r>
    </w:p>
    <w:p w14:paraId="0AB28BB9" w14:textId="77777777"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находиться на спортивных объектах в верхней одежде и уличной обуви;</w:t>
      </w:r>
    </w:p>
    <w:p w14:paraId="7EA6FD23" w14:textId="77777777"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использовать неисправный инвентарь;</w:t>
      </w:r>
    </w:p>
    <w:p w14:paraId="674A2C1C" w14:textId="77777777"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начинать занятия без предварительной разминки.</w:t>
      </w:r>
    </w:p>
    <w:p w14:paraId="238B2CE1"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3. Требования безопасности во время занятий</w:t>
      </w:r>
    </w:p>
    <w:p w14:paraId="2D456D23" w14:textId="77777777" w:rsidR="00245430" w:rsidRPr="00245430" w:rsidRDefault="00245430" w:rsidP="00245430">
      <w:pPr>
        <w:pStyle w:val="ds-markdown-paragraph"/>
        <w:shd w:val="clear" w:color="auto" w:fill="FFFFFF"/>
        <w:spacing w:before="0" w:beforeAutospacing="0" w:after="0" w:afterAutospacing="0"/>
      </w:pPr>
      <w:r w:rsidRPr="00245430">
        <w:t>3.1. Пользователи обязаны:</w:t>
      </w:r>
    </w:p>
    <w:p w14:paraId="5B78906F" w14:textId="77777777"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строго соблюдать правила использования конкретных спортивных снарядов и оборудования;</w:t>
      </w:r>
    </w:p>
    <w:p w14:paraId="3B49DF6C" w14:textId="77777777"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выполнять упражнения только на закреплённых для этого местах;</w:t>
      </w:r>
    </w:p>
    <w:p w14:paraId="1C0CF7B2" w14:textId="77777777"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соблюдать дистанцию и интервал при выполнении групповых упражнений;</w:t>
      </w:r>
    </w:p>
    <w:p w14:paraId="388729C0" w14:textId="4A3DA5A0"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внимательно слушать и выполнять указания уполномоченного лица</w:t>
      </w:r>
      <w:r w:rsidR="006249A6">
        <w:t>;</w:t>
      </w:r>
    </w:p>
    <w:p w14:paraId="34598C88" w14:textId="77777777"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использовать спортивный инвентарь только по прямому назначению.</w:t>
      </w:r>
    </w:p>
    <w:p w14:paraId="6A7118D1" w14:textId="77777777" w:rsidR="00245430" w:rsidRPr="00245430" w:rsidRDefault="00245430" w:rsidP="00245430">
      <w:pPr>
        <w:pStyle w:val="ds-markdown-paragraph"/>
        <w:shd w:val="clear" w:color="auto" w:fill="FFFFFF"/>
        <w:spacing w:before="0" w:beforeAutospacing="0" w:after="0" w:afterAutospacing="0"/>
      </w:pPr>
      <w:r w:rsidRPr="00245430">
        <w:t>3.2. Запрещается:</w:t>
      </w:r>
    </w:p>
    <w:p w14:paraId="0FD1FAD9" w14:textId="77777777"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выполнять упражнения на неисправных или незакреплённых снарядах;</w:t>
      </w:r>
    </w:p>
    <w:p w14:paraId="0591000C" w14:textId="77777777"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прыгать со снарядов без страховки;</w:t>
      </w:r>
    </w:p>
    <w:p w14:paraId="26BB7C17" w14:textId="3A07DA8B"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бросать спортивные снаряды друг в друга;</w:t>
      </w:r>
    </w:p>
    <w:p w14:paraId="01944CE2" w14:textId="77777777"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производить самовольную перестановку оборудования;</w:t>
      </w:r>
    </w:p>
    <w:p w14:paraId="31563B5E" w14:textId="77777777"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использовать электронагревательные приборы, открытый огонь;</w:t>
      </w:r>
    </w:p>
    <w:p w14:paraId="5A2CC176" w14:textId="77777777" w:rsidR="00245430" w:rsidRPr="00245430" w:rsidRDefault="00245430" w:rsidP="00245430">
      <w:pPr>
        <w:pStyle w:val="ds-markdown-paragraph"/>
        <w:shd w:val="clear" w:color="auto" w:fill="FFFFFF"/>
        <w:spacing w:before="0" w:beforeAutospacing="0" w:after="0" w:afterAutospacing="0"/>
      </w:pPr>
      <w:r w:rsidRPr="00245430">
        <w:t>3.3. При проведении занятий на открытых площадках:</w:t>
      </w:r>
    </w:p>
    <w:p w14:paraId="0206A0FD" w14:textId="77777777" w:rsidR="00245430" w:rsidRPr="00245430" w:rsidRDefault="00245430" w:rsidP="00245430">
      <w:pPr>
        <w:pStyle w:val="ds-markdown-paragraph"/>
        <w:numPr>
          <w:ilvl w:val="0"/>
          <w:numId w:val="24"/>
        </w:numPr>
        <w:shd w:val="clear" w:color="auto" w:fill="FFFFFF"/>
        <w:spacing w:before="0" w:beforeAutospacing="0" w:after="0" w:afterAutospacing="0"/>
        <w:ind w:left="0"/>
      </w:pPr>
      <w:r w:rsidRPr="00245430">
        <w:lastRenderedPageBreak/>
        <w:t>занятия прекращаются при сильном ветре (более 15 м/с), грозе, ливне, снегопаде или температуре воздуха ниже -15°C (для лыжных видов) или выше +30°C (для беговых видов);</w:t>
      </w:r>
    </w:p>
    <w:p w14:paraId="535ACA93" w14:textId="77777777" w:rsidR="00245430" w:rsidRPr="00245430" w:rsidRDefault="00245430" w:rsidP="00245430">
      <w:pPr>
        <w:pStyle w:val="ds-markdown-paragraph"/>
        <w:numPr>
          <w:ilvl w:val="0"/>
          <w:numId w:val="24"/>
        </w:numPr>
        <w:shd w:val="clear" w:color="auto" w:fill="FFFFFF"/>
        <w:spacing w:before="0" w:beforeAutospacing="0" w:after="0" w:afterAutospacing="0"/>
        <w:ind w:left="0"/>
      </w:pPr>
      <w:r w:rsidRPr="00245430">
        <w:t>о прекращении занятий уполномоченное лицо принимает решение и информирует Пользователей.</w:t>
      </w:r>
    </w:p>
    <w:p w14:paraId="5D1A39E0"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4. Требования пожарной безопасности</w:t>
      </w:r>
    </w:p>
    <w:p w14:paraId="522B3A5D" w14:textId="77777777" w:rsidR="00245430" w:rsidRPr="00245430" w:rsidRDefault="00245430" w:rsidP="00245430">
      <w:pPr>
        <w:pStyle w:val="ds-markdown-paragraph"/>
        <w:shd w:val="clear" w:color="auto" w:fill="FFFFFF"/>
        <w:spacing w:before="0" w:beforeAutospacing="0" w:after="0" w:afterAutospacing="0"/>
      </w:pPr>
      <w:r w:rsidRPr="00245430">
        <w:t>4.1. Пользователи обязаны:</w:t>
      </w:r>
    </w:p>
    <w:p w14:paraId="5F6AE284" w14:textId="77777777"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знать места расположения первичных средств пожаротушения (огнетушителей);</w:t>
      </w:r>
    </w:p>
    <w:p w14:paraId="2280CEE7" w14:textId="77777777"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знать пути эвакуации из здания и с территории Учреждения;</w:t>
      </w:r>
    </w:p>
    <w:p w14:paraId="428E2B71" w14:textId="77777777"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при обнаружении пожара или признаков горения (запах дыма, открытое пламя) немедленно сообщить уполномоченному лицу и по телефону </w:t>
      </w:r>
      <w:r w:rsidRPr="00245430">
        <w:rPr>
          <w:rStyle w:val="ac"/>
        </w:rPr>
        <w:t>101</w:t>
      </w:r>
      <w:r w:rsidRPr="00245430">
        <w:t> (или </w:t>
      </w:r>
      <w:r w:rsidRPr="00245430">
        <w:rPr>
          <w:rStyle w:val="ac"/>
        </w:rPr>
        <w:t>112</w:t>
      </w:r>
      <w:r w:rsidRPr="00245430">
        <w:t>);</w:t>
      </w:r>
    </w:p>
    <w:p w14:paraId="63255861" w14:textId="77777777"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при эвакуации действовать согласно указаниям уполномоченного лица, без паники, по установленным маршрутам.</w:t>
      </w:r>
    </w:p>
    <w:p w14:paraId="2ABC6246" w14:textId="77777777" w:rsidR="00245430" w:rsidRPr="00245430" w:rsidRDefault="00245430" w:rsidP="00245430">
      <w:pPr>
        <w:pStyle w:val="ds-markdown-paragraph"/>
        <w:shd w:val="clear" w:color="auto" w:fill="FFFFFF"/>
        <w:spacing w:before="0" w:beforeAutospacing="0" w:after="0" w:afterAutospacing="0"/>
      </w:pPr>
      <w:r w:rsidRPr="00245430">
        <w:t>4.2. Запрещается:</w:t>
      </w:r>
    </w:p>
    <w:p w14:paraId="1812D386" w14:textId="77777777"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курить на территории и в помещениях Учреждения;</w:t>
      </w:r>
    </w:p>
    <w:p w14:paraId="25498915" w14:textId="77777777"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использовать открытый огонь (спички, зажигалки, свечи);</w:t>
      </w:r>
    </w:p>
    <w:p w14:paraId="111CB676" w14:textId="77777777"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загромождать эвакуационные проходы и выходы;</w:t>
      </w:r>
    </w:p>
    <w:p w14:paraId="15907974" w14:textId="77777777"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оставлять включенными электрооборудование после окончания занятий.</w:t>
      </w:r>
    </w:p>
    <w:p w14:paraId="62900D89"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5. Требования безопасности по окончании занятий</w:t>
      </w:r>
    </w:p>
    <w:p w14:paraId="4B643C07" w14:textId="77777777" w:rsidR="00245430" w:rsidRPr="00245430" w:rsidRDefault="00245430" w:rsidP="00245430">
      <w:pPr>
        <w:pStyle w:val="ds-markdown-paragraph"/>
        <w:shd w:val="clear" w:color="auto" w:fill="FFFFFF"/>
        <w:spacing w:before="0" w:beforeAutospacing="0" w:after="0" w:afterAutospacing="0"/>
      </w:pPr>
      <w:r w:rsidRPr="00245430">
        <w:t>5.1. По окончании занятий Пользователи обязаны:</w:t>
      </w:r>
    </w:p>
    <w:p w14:paraId="5F5FAAAA" w14:textId="77777777"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убрать спортивный инвентарь в отведённое место;</w:t>
      </w:r>
    </w:p>
    <w:p w14:paraId="74231897" w14:textId="77777777"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привести спортивный объект в надлежащее санитарное состояние (убрать мусор, протереть оборудование);</w:t>
      </w:r>
    </w:p>
    <w:p w14:paraId="01735B16" w14:textId="77777777"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переодеться, забрать личные вещи из раздевалки;</w:t>
      </w:r>
    </w:p>
    <w:p w14:paraId="417A02C8" w14:textId="77777777"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сдать спортивный объект уполномоченному лицу;</w:t>
      </w:r>
    </w:p>
    <w:p w14:paraId="00C97772" w14:textId="77777777"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покинуть территорию Учреждения не позднее времени, указанного в заявке и графике.</w:t>
      </w:r>
    </w:p>
    <w:p w14:paraId="4BF8059D" w14:textId="77777777" w:rsidR="00245430" w:rsidRPr="00245430" w:rsidRDefault="00245430" w:rsidP="00245430">
      <w:pPr>
        <w:pStyle w:val="ds-markdown-paragraph"/>
        <w:shd w:val="clear" w:color="auto" w:fill="FFFFFF"/>
        <w:spacing w:before="0" w:beforeAutospacing="0" w:after="0" w:afterAutospacing="0"/>
      </w:pPr>
      <w:r w:rsidRPr="00245430">
        <w:t>5.2. Запрещается оставлять без присмотра личные вещи и спортивный инвентарь.</w:t>
      </w:r>
    </w:p>
    <w:p w14:paraId="04FC3088" w14:textId="77777777" w:rsidR="00245430" w:rsidRPr="00245430" w:rsidRDefault="00245430" w:rsidP="00245430">
      <w:pPr>
        <w:pStyle w:val="ds-markdown-paragraph"/>
        <w:shd w:val="clear" w:color="auto" w:fill="FFFFFF"/>
        <w:spacing w:before="0" w:beforeAutospacing="0" w:after="0" w:afterAutospacing="0"/>
      </w:pPr>
      <w:r w:rsidRPr="00245430">
        <w:rPr>
          <w:rStyle w:val="ac"/>
        </w:rPr>
        <w:t>6. Ответственность за нарушение требований безопасности</w:t>
      </w:r>
    </w:p>
    <w:p w14:paraId="59DE7DD6" w14:textId="77777777" w:rsidR="00245430" w:rsidRPr="00245430" w:rsidRDefault="00245430" w:rsidP="00245430">
      <w:pPr>
        <w:pStyle w:val="ds-markdown-paragraph"/>
        <w:shd w:val="clear" w:color="auto" w:fill="FFFFFF"/>
        <w:spacing w:before="0" w:beforeAutospacing="0" w:after="0" w:afterAutospacing="0"/>
      </w:pPr>
      <w:r w:rsidRPr="00245430">
        <w:t>6.1. За нарушение настоящей Инструкции Пользователи несут ответственность в порядке, установленном действующим законодательством Российской Федерации.</w:t>
      </w:r>
    </w:p>
    <w:p w14:paraId="478E6FEE" w14:textId="77777777" w:rsidR="00245430" w:rsidRPr="00245430" w:rsidRDefault="00245430" w:rsidP="00245430">
      <w:pPr>
        <w:pStyle w:val="ds-markdown-paragraph"/>
        <w:shd w:val="clear" w:color="auto" w:fill="FFFFFF"/>
        <w:spacing w:before="0" w:beforeAutospacing="0" w:after="0" w:afterAutospacing="0"/>
      </w:pPr>
      <w:r w:rsidRPr="00245430">
        <w:t>6.2. В случае причинения ущерба имуществу Учреждения виновные лица возмещают его в установленном законом порядке.</w:t>
      </w:r>
    </w:p>
    <w:p w14:paraId="3E68DA99" w14:textId="77777777" w:rsidR="00245430" w:rsidRPr="00245430" w:rsidRDefault="00245430" w:rsidP="00245430">
      <w:pPr>
        <w:pStyle w:val="ds-markdown-paragraph"/>
        <w:shd w:val="clear" w:color="auto" w:fill="FFFFFF"/>
        <w:spacing w:before="0" w:beforeAutospacing="0" w:after="0" w:afterAutospacing="0"/>
      </w:pPr>
      <w:r w:rsidRPr="00245430">
        <w:t>6.3. При систематических нарушениях требований безопасности Пользователи могут быть лишены права на доступ к спортивной инфраструктуре Учреждения по решению директора.</w:t>
      </w:r>
    </w:p>
    <w:p w14:paraId="78D8AE51" w14:textId="77777777" w:rsidR="006249A6" w:rsidRDefault="006249A6" w:rsidP="00245430">
      <w:pPr>
        <w:pStyle w:val="ds-markdown-paragraph"/>
        <w:shd w:val="clear" w:color="auto" w:fill="FFFFFF"/>
        <w:spacing w:before="0" w:beforeAutospacing="0" w:after="0" w:afterAutospacing="0"/>
        <w:rPr>
          <w:rStyle w:val="ac"/>
        </w:rPr>
      </w:pPr>
    </w:p>
    <w:p w14:paraId="352C526A" w14:textId="5A57E428" w:rsidR="00245430" w:rsidRPr="00245430" w:rsidRDefault="00245430" w:rsidP="00245430">
      <w:pPr>
        <w:pStyle w:val="ds-markdown-paragraph"/>
        <w:shd w:val="clear" w:color="auto" w:fill="FFFFFF"/>
        <w:spacing w:before="0" w:beforeAutospacing="0" w:after="0" w:afterAutospacing="0"/>
      </w:pPr>
      <w:r w:rsidRPr="00245430">
        <w:rPr>
          <w:rStyle w:val="ac"/>
        </w:rPr>
        <w:t>С Инструкцией ознакомлен(а):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5"/>
        <w:gridCol w:w="3965"/>
        <w:gridCol w:w="1004"/>
        <w:gridCol w:w="1419"/>
      </w:tblGrid>
      <w:tr w:rsidR="00245430" w:rsidRPr="00245430" w14:paraId="2F122930" w14:textId="77777777" w:rsidTr="00765153">
        <w:trPr>
          <w:tblHeader/>
          <w:jc w:val="center"/>
        </w:trPr>
        <w:tc>
          <w:tcPr>
            <w:tcW w:w="705" w:type="dxa"/>
            <w:tcMar>
              <w:top w:w="150" w:type="dxa"/>
              <w:left w:w="0" w:type="dxa"/>
              <w:bottom w:w="150" w:type="dxa"/>
              <w:right w:w="240" w:type="dxa"/>
            </w:tcMar>
            <w:vAlign w:val="center"/>
            <w:hideMark/>
          </w:tcPr>
          <w:p w14:paraId="006282D4" w14:textId="77777777"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п/п</w:t>
            </w:r>
          </w:p>
        </w:tc>
        <w:tc>
          <w:tcPr>
            <w:tcW w:w="3965" w:type="dxa"/>
            <w:tcMar>
              <w:top w:w="150" w:type="dxa"/>
              <w:left w:w="240" w:type="dxa"/>
              <w:bottom w:w="150" w:type="dxa"/>
              <w:right w:w="240" w:type="dxa"/>
            </w:tcMar>
            <w:vAlign w:val="center"/>
            <w:hideMark/>
          </w:tcPr>
          <w:p w14:paraId="5E41BC15" w14:textId="77777777"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Ф.И.О.</w:t>
            </w:r>
          </w:p>
        </w:tc>
        <w:tc>
          <w:tcPr>
            <w:tcW w:w="0" w:type="auto"/>
            <w:tcMar>
              <w:top w:w="150" w:type="dxa"/>
              <w:left w:w="240" w:type="dxa"/>
              <w:bottom w:w="150" w:type="dxa"/>
              <w:right w:w="240" w:type="dxa"/>
            </w:tcMar>
            <w:vAlign w:val="center"/>
            <w:hideMark/>
          </w:tcPr>
          <w:p w14:paraId="1AD94CE5" w14:textId="77777777"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Дата</w:t>
            </w:r>
          </w:p>
        </w:tc>
        <w:tc>
          <w:tcPr>
            <w:tcW w:w="0" w:type="auto"/>
            <w:tcMar>
              <w:top w:w="150" w:type="dxa"/>
              <w:left w:w="240" w:type="dxa"/>
              <w:bottom w:w="150" w:type="dxa"/>
              <w:right w:w="240" w:type="dxa"/>
            </w:tcMar>
            <w:vAlign w:val="center"/>
            <w:hideMark/>
          </w:tcPr>
          <w:p w14:paraId="1D67B832" w14:textId="77777777"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Подпись</w:t>
            </w:r>
          </w:p>
        </w:tc>
      </w:tr>
      <w:tr w:rsidR="00245430" w:rsidRPr="00245430" w14:paraId="71C75971" w14:textId="77777777" w:rsidTr="00765153">
        <w:trPr>
          <w:jc w:val="center"/>
        </w:trPr>
        <w:tc>
          <w:tcPr>
            <w:tcW w:w="705" w:type="dxa"/>
            <w:tcMar>
              <w:top w:w="150" w:type="dxa"/>
              <w:left w:w="0" w:type="dxa"/>
              <w:bottom w:w="150" w:type="dxa"/>
              <w:right w:w="240" w:type="dxa"/>
            </w:tcMar>
            <w:vAlign w:val="center"/>
            <w:hideMark/>
          </w:tcPr>
          <w:p w14:paraId="66C2D3CD" w14:textId="77777777"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1</w:t>
            </w:r>
          </w:p>
        </w:tc>
        <w:tc>
          <w:tcPr>
            <w:tcW w:w="3965" w:type="dxa"/>
            <w:tcMar>
              <w:top w:w="150" w:type="dxa"/>
              <w:left w:w="240" w:type="dxa"/>
              <w:bottom w:w="150" w:type="dxa"/>
              <w:right w:w="240" w:type="dxa"/>
            </w:tcMar>
            <w:vAlign w:val="center"/>
            <w:hideMark/>
          </w:tcPr>
          <w:p w14:paraId="5B44569B"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67BB712A"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1CF157F0" w14:textId="77777777" w:rsidR="00245430" w:rsidRPr="00245430" w:rsidRDefault="00245430" w:rsidP="00765153">
            <w:pPr>
              <w:spacing w:after="0" w:line="240" w:lineRule="auto"/>
              <w:jc w:val="center"/>
              <w:rPr>
                <w:rFonts w:ascii="Times New Roman" w:hAnsi="Times New Roman" w:cs="Times New Roman"/>
                <w:sz w:val="24"/>
                <w:szCs w:val="24"/>
              </w:rPr>
            </w:pPr>
          </w:p>
        </w:tc>
      </w:tr>
      <w:tr w:rsidR="00245430" w:rsidRPr="00245430" w14:paraId="3D99EB18" w14:textId="77777777" w:rsidTr="00765153">
        <w:trPr>
          <w:jc w:val="center"/>
        </w:trPr>
        <w:tc>
          <w:tcPr>
            <w:tcW w:w="705" w:type="dxa"/>
            <w:tcMar>
              <w:top w:w="150" w:type="dxa"/>
              <w:left w:w="0" w:type="dxa"/>
              <w:bottom w:w="150" w:type="dxa"/>
              <w:right w:w="240" w:type="dxa"/>
            </w:tcMar>
            <w:vAlign w:val="center"/>
            <w:hideMark/>
          </w:tcPr>
          <w:p w14:paraId="07BF3A4B" w14:textId="77777777"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2</w:t>
            </w:r>
          </w:p>
        </w:tc>
        <w:tc>
          <w:tcPr>
            <w:tcW w:w="3965" w:type="dxa"/>
            <w:tcMar>
              <w:top w:w="150" w:type="dxa"/>
              <w:left w:w="240" w:type="dxa"/>
              <w:bottom w:w="150" w:type="dxa"/>
              <w:right w:w="240" w:type="dxa"/>
            </w:tcMar>
            <w:vAlign w:val="center"/>
            <w:hideMark/>
          </w:tcPr>
          <w:p w14:paraId="4E2BF4A3"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0754DD32"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5DB681AE" w14:textId="77777777" w:rsidR="00245430" w:rsidRPr="00245430" w:rsidRDefault="00245430" w:rsidP="00765153">
            <w:pPr>
              <w:spacing w:after="0" w:line="240" w:lineRule="auto"/>
              <w:jc w:val="center"/>
              <w:rPr>
                <w:rFonts w:ascii="Times New Roman" w:hAnsi="Times New Roman" w:cs="Times New Roman"/>
                <w:sz w:val="24"/>
                <w:szCs w:val="24"/>
              </w:rPr>
            </w:pPr>
          </w:p>
        </w:tc>
      </w:tr>
      <w:tr w:rsidR="00245430" w:rsidRPr="00245430" w14:paraId="2F1CD0C9" w14:textId="77777777" w:rsidTr="00765153">
        <w:trPr>
          <w:jc w:val="center"/>
        </w:trPr>
        <w:tc>
          <w:tcPr>
            <w:tcW w:w="705" w:type="dxa"/>
            <w:tcMar>
              <w:top w:w="150" w:type="dxa"/>
              <w:left w:w="0" w:type="dxa"/>
              <w:bottom w:w="150" w:type="dxa"/>
              <w:right w:w="240" w:type="dxa"/>
            </w:tcMar>
            <w:vAlign w:val="center"/>
            <w:hideMark/>
          </w:tcPr>
          <w:p w14:paraId="54DCCD5C" w14:textId="77777777"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w:t>
            </w:r>
          </w:p>
        </w:tc>
        <w:tc>
          <w:tcPr>
            <w:tcW w:w="3965" w:type="dxa"/>
            <w:tcMar>
              <w:top w:w="150" w:type="dxa"/>
              <w:left w:w="240" w:type="dxa"/>
              <w:bottom w:w="150" w:type="dxa"/>
              <w:right w:w="240" w:type="dxa"/>
            </w:tcMar>
            <w:vAlign w:val="center"/>
            <w:hideMark/>
          </w:tcPr>
          <w:p w14:paraId="35BF33DD"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03357F47" w14:textId="77777777"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14:paraId="3660800A" w14:textId="77777777" w:rsidR="00245430" w:rsidRPr="00245430" w:rsidRDefault="00245430" w:rsidP="00765153">
            <w:pPr>
              <w:spacing w:after="0" w:line="240" w:lineRule="auto"/>
              <w:jc w:val="center"/>
              <w:rPr>
                <w:rFonts w:ascii="Times New Roman" w:hAnsi="Times New Roman" w:cs="Times New Roman"/>
                <w:sz w:val="24"/>
                <w:szCs w:val="24"/>
              </w:rPr>
            </w:pPr>
          </w:p>
        </w:tc>
      </w:tr>
    </w:tbl>
    <w:p w14:paraId="7F826EA1" w14:textId="77777777" w:rsidR="00245430" w:rsidRDefault="00245430" w:rsidP="00245430">
      <w:pPr>
        <w:shd w:val="clear" w:color="auto" w:fill="FFFFFF"/>
        <w:spacing w:after="0" w:line="240" w:lineRule="auto"/>
        <w:rPr>
          <w:rFonts w:ascii="Times New Roman" w:hAnsi="Times New Roman" w:cs="Times New Roman"/>
          <w:sz w:val="24"/>
          <w:szCs w:val="24"/>
        </w:rPr>
      </w:pPr>
    </w:p>
    <w:p w14:paraId="49DB1EDC" w14:textId="77777777" w:rsidR="00765153" w:rsidRPr="00245430" w:rsidRDefault="00765153" w:rsidP="00245430">
      <w:pPr>
        <w:shd w:val="clear" w:color="auto" w:fill="FFFFFF"/>
        <w:spacing w:after="0" w:line="240" w:lineRule="auto"/>
        <w:rPr>
          <w:rFonts w:ascii="Times New Roman" w:hAnsi="Times New Roman" w:cs="Times New Roman"/>
          <w:sz w:val="24"/>
          <w:szCs w:val="24"/>
        </w:rPr>
      </w:pPr>
    </w:p>
    <w:p w14:paraId="763BA7E0" w14:textId="77777777" w:rsidR="00951721" w:rsidRDefault="00951721" w:rsidP="00951721">
      <w:pPr>
        <w:spacing w:after="0" w:line="240" w:lineRule="auto"/>
        <w:jc w:val="both"/>
        <w:rPr>
          <w:rFonts w:ascii="Times New Roman" w:hAnsi="Times New Roman" w:cs="Times New Roman"/>
          <w:sz w:val="24"/>
          <w:szCs w:val="24"/>
        </w:rPr>
      </w:pPr>
    </w:p>
    <w:p w14:paraId="583DC79F" w14:textId="77777777" w:rsidR="006249A6" w:rsidRDefault="006249A6" w:rsidP="00951721">
      <w:pPr>
        <w:spacing w:after="0" w:line="240" w:lineRule="auto"/>
        <w:jc w:val="both"/>
        <w:rPr>
          <w:rFonts w:ascii="Times New Roman" w:hAnsi="Times New Roman" w:cs="Times New Roman"/>
          <w:sz w:val="24"/>
          <w:szCs w:val="24"/>
        </w:rPr>
      </w:pPr>
    </w:p>
    <w:p w14:paraId="464920DA" w14:textId="77777777" w:rsidR="006249A6" w:rsidRDefault="006249A6" w:rsidP="00951721">
      <w:pPr>
        <w:spacing w:after="0" w:line="240" w:lineRule="auto"/>
        <w:jc w:val="both"/>
        <w:rPr>
          <w:rFonts w:ascii="Times New Roman" w:hAnsi="Times New Roman" w:cs="Times New Roman"/>
          <w:sz w:val="24"/>
          <w:szCs w:val="24"/>
        </w:rPr>
      </w:pPr>
    </w:p>
    <w:p w14:paraId="467F918A" w14:textId="77777777" w:rsidR="006249A6" w:rsidRDefault="006249A6" w:rsidP="00951721">
      <w:pPr>
        <w:spacing w:after="0" w:line="240" w:lineRule="auto"/>
        <w:jc w:val="both"/>
        <w:rPr>
          <w:rFonts w:ascii="Times New Roman" w:hAnsi="Times New Roman" w:cs="Times New Roman"/>
          <w:sz w:val="24"/>
          <w:szCs w:val="24"/>
        </w:rPr>
      </w:pPr>
    </w:p>
    <w:p w14:paraId="27388AC9" w14:textId="77777777" w:rsidR="006249A6" w:rsidRDefault="006249A6" w:rsidP="00951721">
      <w:pPr>
        <w:spacing w:after="0" w:line="240" w:lineRule="auto"/>
        <w:jc w:val="both"/>
        <w:rPr>
          <w:rFonts w:ascii="Times New Roman" w:hAnsi="Times New Roman" w:cs="Times New Roman"/>
          <w:sz w:val="24"/>
          <w:szCs w:val="24"/>
        </w:rPr>
      </w:pPr>
    </w:p>
    <w:p w14:paraId="590B852A" w14:textId="77777777" w:rsidR="006249A6" w:rsidRDefault="006249A6" w:rsidP="00951721">
      <w:pPr>
        <w:spacing w:after="0" w:line="240" w:lineRule="auto"/>
        <w:jc w:val="both"/>
        <w:rPr>
          <w:rFonts w:ascii="Times New Roman" w:hAnsi="Times New Roman" w:cs="Times New Roman"/>
          <w:sz w:val="24"/>
          <w:szCs w:val="24"/>
        </w:rPr>
      </w:pPr>
    </w:p>
    <w:p w14:paraId="6E6372E4" w14:textId="77777777" w:rsidR="006249A6" w:rsidRDefault="006249A6" w:rsidP="00951721">
      <w:pPr>
        <w:spacing w:after="0" w:line="240" w:lineRule="auto"/>
        <w:jc w:val="both"/>
        <w:rPr>
          <w:rFonts w:ascii="Times New Roman" w:hAnsi="Times New Roman" w:cs="Times New Roman"/>
          <w:sz w:val="24"/>
          <w:szCs w:val="24"/>
        </w:rPr>
      </w:pPr>
    </w:p>
    <w:p w14:paraId="69A420ED" w14:textId="77777777" w:rsidR="00E6567C" w:rsidRDefault="00E6567C" w:rsidP="00951721">
      <w:pPr>
        <w:spacing w:after="0" w:line="240" w:lineRule="auto"/>
        <w:jc w:val="both"/>
        <w:rPr>
          <w:rFonts w:ascii="Times New Roman" w:hAnsi="Times New Roman" w:cs="Times New Roman"/>
          <w:sz w:val="24"/>
          <w:szCs w:val="24"/>
        </w:rPr>
      </w:pPr>
    </w:p>
    <w:p w14:paraId="58901B4F" w14:textId="77777777" w:rsidR="00E6567C" w:rsidRDefault="00174229" w:rsidP="00174229">
      <w:pPr>
        <w:shd w:val="clear" w:color="auto" w:fill="FFFFFF"/>
        <w:spacing w:after="0" w:line="240" w:lineRule="auto"/>
        <w:jc w:val="right"/>
        <w:rPr>
          <w:rFonts w:ascii="Times New Roman" w:eastAsia="Times New Roman" w:hAnsi="Times New Roman" w:cs="Times New Roman"/>
          <w:b/>
          <w:bCs/>
          <w:color w:val="0F1115"/>
          <w:sz w:val="24"/>
          <w:szCs w:val="24"/>
        </w:rPr>
      </w:pPr>
      <w:r>
        <w:rPr>
          <w:rFonts w:ascii="Times New Roman" w:eastAsia="Times New Roman" w:hAnsi="Times New Roman" w:cs="Times New Roman"/>
          <w:b/>
          <w:bCs/>
          <w:color w:val="0F1115"/>
          <w:sz w:val="24"/>
          <w:szCs w:val="24"/>
        </w:rPr>
        <w:lastRenderedPageBreak/>
        <w:t>Приложение №1</w:t>
      </w:r>
    </w:p>
    <w:p w14:paraId="2B747F2A" w14:textId="77777777" w:rsidR="00E6567C" w:rsidRPr="005B1E6C" w:rsidRDefault="00E6567C" w:rsidP="00E6567C">
      <w:pPr>
        <w:shd w:val="clear" w:color="auto" w:fill="FFFFFF"/>
        <w:spacing w:after="0" w:line="240" w:lineRule="auto"/>
        <w:jc w:val="center"/>
        <w:rPr>
          <w:rFonts w:ascii="Times New Roman" w:eastAsia="Times New Roman" w:hAnsi="Times New Roman" w:cs="Times New Roman"/>
          <w:b/>
          <w:bCs/>
          <w:color w:val="0F1115"/>
          <w:sz w:val="24"/>
          <w:szCs w:val="24"/>
        </w:rPr>
      </w:pPr>
      <w:r w:rsidRPr="005B1E6C">
        <w:rPr>
          <w:rFonts w:ascii="Times New Roman" w:eastAsia="Times New Roman" w:hAnsi="Times New Roman" w:cs="Times New Roman"/>
          <w:b/>
          <w:bCs/>
          <w:color w:val="0F1115"/>
          <w:sz w:val="24"/>
          <w:szCs w:val="24"/>
        </w:rPr>
        <w:t>ПОРЯДОК ИСПОЛЬЗОВАНИЯ СПОРТИВНОЙ ИНФРАСТРУКТУРЫ</w:t>
      </w:r>
      <w:r w:rsidRPr="005B1E6C">
        <w:rPr>
          <w:rFonts w:ascii="Times New Roman" w:eastAsia="Times New Roman" w:hAnsi="Times New Roman" w:cs="Times New Roman"/>
          <w:color w:val="0F1115"/>
          <w:sz w:val="24"/>
          <w:szCs w:val="24"/>
        </w:rPr>
        <w:br/>
      </w:r>
      <w:r w:rsidR="005B1E6C" w:rsidRPr="005B1E6C">
        <w:rPr>
          <w:rFonts w:ascii="Times New Roman" w:hAnsi="Times New Roman" w:cs="Times New Roman"/>
          <w:sz w:val="24"/>
          <w:szCs w:val="24"/>
        </w:rPr>
        <w:t>МБОУ «Старо-Челнинская СОШ» Нурлатского муниципального района РТ</w:t>
      </w:r>
      <w:r w:rsidRPr="005B1E6C">
        <w:rPr>
          <w:rFonts w:ascii="Times New Roman" w:eastAsia="Times New Roman" w:hAnsi="Times New Roman" w:cs="Times New Roman"/>
          <w:color w:val="0F1115"/>
          <w:sz w:val="24"/>
          <w:szCs w:val="24"/>
        </w:rPr>
        <w:br/>
      </w:r>
      <w:r w:rsidRPr="005B1E6C">
        <w:rPr>
          <w:rFonts w:ascii="Times New Roman" w:eastAsia="Times New Roman" w:hAnsi="Times New Roman" w:cs="Times New Roman"/>
          <w:b/>
          <w:bCs/>
          <w:color w:val="0F1115"/>
          <w:sz w:val="24"/>
          <w:szCs w:val="24"/>
        </w:rPr>
        <w:t>НАСЕЛЕНИЕМ ВО ВНЕУРОЧНОЕ ВРЕМЯ</w:t>
      </w:r>
    </w:p>
    <w:p w14:paraId="2F3F4374" w14:textId="77777777" w:rsidR="00E6567C" w:rsidRDefault="00E6567C" w:rsidP="00951721">
      <w:pPr>
        <w:spacing w:after="0" w:line="240" w:lineRule="auto"/>
        <w:jc w:val="both"/>
        <w:rPr>
          <w:rFonts w:ascii="Times New Roman" w:hAnsi="Times New Roman" w:cs="Times New Roman"/>
          <w:sz w:val="24"/>
          <w:szCs w:val="24"/>
        </w:rPr>
      </w:pPr>
    </w:p>
    <w:p w14:paraId="290B80C6"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1. Общие положения</w:t>
      </w:r>
    </w:p>
    <w:p w14:paraId="3957F848" w14:textId="783B7F00"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1.1. Настоящий Порядок регулирует вопросы использования населением объектов спорта и спортивной инфраструктуры </w:t>
      </w:r>
      <w:r w:rsidR="005B1E6C" w:rsidRPr="005B1E6C">
        <w:rPr>
          <w:rFonts w:ascii="Times New Roman" w:hAnsi="Times New Roman" w:cs="Times New Roman"/>
          <w:sz w:val="24"/>
          <w:szCs w:val="24"/>
        </w:rPr>
        <w:t>МБОУ «Старо-Челнинская СОШ» Нурлатского муниципального района РТ</w:t>
      </w:r>
      <w:r w:rsidR="005B1E6C" w:rsidRPr="005B1E6C">
        <w:rPr>
          <w:rFonts w:ascii="Times New Roman" w:hAnsi="Times New Roman" w:cs="Times New Roman"/>
        </w:rPr>
        <w:t xml:space="preserve"> </w:t>
      </w:r>
      <w:r w:rsidRPr="005B1E6C">
        <w:rPr>
          <w:rFonts w:ascii="Times New Roman" w:eastAsia="Times New Roman" w:hAnsi="Times New Roman" w:cs="Times New Roman"/>
          <w:color w:val="0F1115"/>
          <w:sz w:val="24"/>
          <w:szCs w:val="24"/>
        </w:rPr>
        <w:t>во</w:t>
      </w:r>
      <w:r w:rsidRPr="00E6567C">
        <w:rPr>
          <w:rFonts w:ascii="Times New Roman" w:eastAsia="Times New Roman" w:hAnsi="Times New Roman" w:cs="Times New Roman"/>
          <w:color w:val="0F1115"/>
          <w:sz w:val="24"/>
          <w:szCs w:val="24"/>
        </w:rPr>
        <w:t xml:space="preserve"> внеучебное время в целях удовлетворения потребностей населения в систематических занятиях физической культурой и спортом.</w:t>
      </w:r>
    </w:p>
    <w:p w14:paraId="7EDCBF83"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1.2. Настоящий Порядок разработан в соответствии со следующими нормативными актами:</w:t>
      </w:r>
    </w:p>
    <w:p w14:paraId="75AC113A"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Конституция Российской Федерации;</w:t>
      </w:r>
    </w:p>
    <w:p w14:paraId="651DDC06"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06.03.2006 № 35-ФЗ «О противодействии терроризму»;</w:t>
      </w:r>
    </w:p>
    <w:p w14:paraId="458EB90E"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29.12.2012 № 273-ФЗ «Об образовании в Российской Федерации»;</w:t>
      </w:r>
    </w:p>
    <w:p w14:paraId="0F5E36FD"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04.12.2007 № 329-ФЗ «О физической культуре и спорте в Российской Федерации»;</w:t>
      </w:r>
    </w:p>
    <w:p w14:paraId="2C7046C7"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06.10.2003 № 131-ФЗ «Об общих принципах организации местного самоуправления в Российской Федерации»;</w:t>
      </w:r>
    </w:p>
    <w:p w14:paraId="6A5802FA"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Постановление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4D7723FC" w14:textId="77777777"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Уставом и локальными актами Гимназии.</w:t>
      </w:r>
    </w:p>
    <w:p w14:paraId="6EAC5B5A" w14:textId="1D840BAD"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1.3. Действие настоящего Порядка распространяется на следующие объекты спортивной инфраструктуры:</w:t>
      </w:r>
    </w:p>
    <w:p w14:paraId="65397F9C" w14:textId="77777777" w:rsidR="00E6567C" w:rsidRDefault="00E6567C" w:rsidP="00E6567C">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спортивный зал (внутреннее помещение);</w:t>
      </w:r>
    </w:p>
    <w:p w14:paraId="05CD3C44" w14:textId="0CC9EC8D" w:rsidR="00E6567C" w:rsidRPr="006249A6" w:rsidRDefault="006249A6" w:rsidP="006249A6">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rPr>
      </w:pPr>
      <w:r w:rsidRPr="006249A6">
        <w:rPr>
          <w:rFonts w:ascii="Times New Roman" w:eastAsia="Times New Roman" w:hAnsi="Times New Roman" w:cs="Times New Roman"/>
          <w:color w:val="0F1115"/>
          <w:sz w:val="24"/>
          <w:szCs w:val="24"/>
        </w:rPr>
        <w:t>Открытая спортивная площадка</w:t>
      </w:r>
      <w:r>
        <w:rPr>
          <w:rFonts w:ascii="Times New Roman" w:eastAsia="Times New Roman" w:hAnsi="Times New Roman" w:cs="Times New Roman"/>
          <w:color w:val="0F1115"/>
          <w:sz w:val="24"/>
          <w:szCs w:val="24"/>
        </w:rPr>
        <w:t>.</w:t>
      </w:r>
    </w:p>
    <w:p w14:paraId="2D8DAFBB"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2. Спортивные объекты как объекты инфраструктуры</w:t>
      </w:r>
    </w:p>
    <w:p w14:paraId="2F9B6729"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w:t>
      </w:r>
      <w:r w:rsidR="005B1E6C">
        <w:rPr>
          <w:rFonts w:ascii="Times New Roman" w:eastAsia="Times New Roman" w:hAnsi="Times New Roman" w:cs="Times New Roman"/>
          <w:color w:val="0F1115"/>
          <w:sz w:val="24"/>
          <w:szCs w:val="24"/>
        </w:rPr>
        <w:t>1</w:t>
      </w:r>
      <w:r w:rsidRPr="00E6567C">
        <w:rPr>
          <w:rFonts w:ascii="Times New Roman" w:eastAsia="Times New Roman" w:hAnsi="Times New Roman" w:cs="Times New Roman"/>
          <w:color w:val="0F1115"/>
          <w:sz w:val="24"/>
          <w:szCs w:val="24"/>
        </w:rPr>
        <w:t>.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 служат социальной адаптации и непрерывному личностному развитию обучающихся, удовлетворению их индивидуальных образовательных потребностей, обеспечивают сотрудникам и населению возможность для профессионального развития, условия для укрепления здоровья.</w:t>
      </w:r>
    </w:p>
    <w:p w14:paraId="77D15BA5" w14:textId="77777777" w:rsidR="00E6567C" w:rsidRPr="00E6567C" w:rsidRDefault="005B1E6C" w:rsidP="00E6567C">
      <w:pPr>
        <w:shd w:val="clear" w:color="auto" w:fill="FFFFFF"/>
        <w:spacing w:after="0" w:line="240" w:lineRule="auto"/>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2.2</w:t>
      </w:r>
      <w:r w:rsidR="00E6567C" w:rsidRPr="00E6567C">
        <w:rPr>
          <w:rFonts w:ascii="Times New Roman" w:eastAsia="Times New Roman" w:hAnsi="Times New Roman" w:cs="Times New Roman"/>
          <w:color w:val="0F1115"/>
          <w:sz w:val="24"/>
          <w:szCs w:val="24"/>
        </w:rPr>
        <w:t>. Объекты спортивной инфраструктуры на безвозмездной основе предоставляются:</w:t>
      </w:r>
    </w:p>
    <w:p w14:paraId="35B5BB48" w14:textId="5309DAD9" w:rsidR="00E6567C" w:rsidRPr="00E6567C" w:rsidRDefault="00E6567C" w:rsidP="00E6567C">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гражданам</w:t>
      </w:r>
      <w:r w:rsidRPr="00E6567C">
        <w:rPr>
          <w:rFonts w:ascii="Times New Roman" w:eastAsia="Times New Roman" w:hAnsi="Times New Roman" w:cs="Times New Roman"/>
          <w:color w:val="0F1115"/>
          <w:sz w:val="24"/>
          <w:szCs w:val="24"/>
        </w:rPr>
        <w:t> в дни и часы, свободные от проведения физкультурных, спортивных и образовательных мероприятий, согласно графику, утвержденному директором</w:t>
      </w:r>
      <w:r w:rsidR="00C46DC6">
        <w:rPr>
          <w:rFonts w:ascii="Times New Roman" w:eastAsia="Times New Roman" w:hAnsi="Times New Roman" w:cs="Times New Roman"/>
          <w:color w:val="0F1115"/>
          <w:sz w:val="24"/>
          <w:szCs w:val="24"/>
        </w:rPr>
        <w:t xml:space="preserve"> школы</w:t>
      </w:r>
      <w:r w:rsidRPr="00E6567C">
        <w:rPr>
          <w:rFonts w:ascii="Times New Roman" w:eastAsia="Times New Roman" w:hAnsi="Times New Roman" w:cs="Times New Roman"/>
          <w:color w:val="0F1115"/>
          <w:sz w:val="24"/>
          <w:szCs w:val="24"/>
        </w:rPr>
        <w:t>;</w:t>
      </w:r>
    </w:p>
    <w:p w14:paraId="17DE9A31" w14:textId="77777777" w:rsidR="00E6567C" w:rsidRPr="00E6567C" w:rsidRDefault="00E6567C" w:rsidP="00E6567C">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социально ориентированным некоммерческим организациям (СО НКО) и образовательным организациям</w:t>
      </w:r>
      <w:r w:rsidRPr="00E6567C">
        <w:rPr>
          <w:rFonts w:ascii="Times New Roman" w:eastAsia="Times New Roman" w:hAnsi="Times New Roman" w:cs="Times New Roman"/>
          <w:color w:val="0F1115"/>
          <w:sz w:val="24"/>
          <w:szCs w:val="24"/>
        </w:rPr>
        <w:t> для проведения физкультурных и спортивных мероприятий, занятий физической культурой и спортом по предварительным заявкам, оформленным в сроки и в порядке, установленном настоящим Порядком.</w:t>
      </w:r>
    </w:p>
    <w:p w14:paraId="51CE05E4" w14:textId="5976170F"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w:t>
      </w:r>
      <w:r w:rsidR="005B1E6C">
        <w:rPr>
          <w:rFonts w:ascii="Times New Roman" w:eastAsia="Times New Roman" w:hAnsi="Times New Roman" w:cs="Times New Roman"/>
          <w:color w:val="0F1115"/>
          <w:sz w:val="24"/>
          <w:szCs w:val="24"/>
        </w:rPr>
        <w:t>3</w:t>
      </w:r>
      <w:r w:rsidRPr="00E6567C">
        <w:rPr>
          <w:rFonts w:ascii="Times New Roman" w:eastAsia="Times New Roman" w:hAnsi="Times New Roman" w:cs="Times New Roman"/>
          <w:color w:val="0F1115"/>
          <w:sz w:val="24"/>
          <w:szCs w:val="24"/>
        </w:rPr>
        <w:t xml:space="preserve">. В случае запроса физических и юридических лиц </w:t>
      </w:r>
      <w:r w:rsidR="00C46DC6">
        <w:rPr>
          <w:rFonts w:ascii="Times New Roman" w:eastAsia="Times New Roman" w:hAnsi="Times New Roman" w:cs="Times New Roman"/>
          <w:color w:val="0F1115"/>
          <w:sz w:val="24"/>
          <w:szCs w:val="24"/>
        </w:rPr>
        <w:t>Школа</w:t>
      </w:r>
      <w:r w:rsidRPr="00E6567C">
        <w:rPr>
          <w:rFonts w:ascii="Times New Roman" w:eastAsia="Times New Roman" w:hAnsi="Times New Roman" w:cs="Times New Roman"/>
          <w:color w:val="0F1115"/>
          <w:sz w:val="24"/>
          <w:szCs w:val="24"/>
        </w:rPr>
        <w:t xml:space="preserve"> заключает договоры на безвозмездной, льготной или платной основе с гражданами, индивидуальными предпринимателями и юридическими лицами с согласия Собственника и Учредителя в порядке, предусмотренном действующим законодательством Российской Федерации. Платное использование допускается только на основании отдельного Положения, утвержденного Учредителем.</w:t>
      </w:r>
    </w:p>
    <w:p w14:paraId="67C4EF97"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w:t>
      </w:r>
      <w:r w:rsidR="005B1E6C">
        <w:rPr>
          <w:rFonts w:ascii="Times New Roman" w:eastAsia="Times New Roman" w:hAnsi="Times New Roman" w:cs="Times New Roman"/>
          <w:color w:val="0F1115"/>
          <w:sz w:val="24"/>
          <w:szCs w:val="24"/>
        </w:rPr>
        <w:t>4</w:t>
      </w:r>
      <w:r w:rsidRPr="00E6567C">
        <w:rPr>
          <w:rFonts w:ascii="Times New Roman" w:eastAsia="Times New Roman" w:hAnsi="Times New Roman" w:cs="Times New Roman"/>
          <w:color w:val="0F1115"/>
          <w:sz w:val="24"/>
          <w:szCs w:val="24"/>
        </w:rPr>
        <w:t>. Объекты спортивной инфраструктуры не могут быть использованы населением в ущерб образовательной деятельности.</w:t>
      </w:r>
    </w:p>
    <w:p w14:paraId="0928660D"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3. Порядок использования спортивных объектов</w:t>
      </w:r>
    </w:p>
    <w:p w14:paraId="6DDFAD4D"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3.1. Порядок использования определяется настоящим локальным актом.</w:t>
      </w:r>
    </w:p>
    <w:p w14:paraId="39086619"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3.2. Время использования объектов спортивной инфраструктуры определяется режимом работы и расписанием занятий:</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7"/>
        <w:gridCol w:w="6933"/>
      </w:tblGrid>
      <w:tr w:rsidR="00E6567C" w:rsidRPr="00E6567C" w14:paraId="38165F2B" w14:textId="77777777" w:rsidTr="00E6567C">
        <w:trPr>
          <w:tblHeader/>
        </w:trPr>
        <w:tc>
          <w:tcPr>
            <w:tcW w:w="0" w:type="auto"/>
            <w:tcMar>
              <w:top w:w="150" w:type="dxa"/>
              <w:left w:w="0" w:type="dxa"/>
              <w:bottom w:w="150" w:type="dxa"/>
              <w:right w:w="240" w:type="dxa"/>
            </w:tcMar>
            <w:vAlign w:val="center"/>
            <w:hideMark/>
          </w:tcPr>
          <w:p w14:paraId="1241A221" w14:textId="77777777" w:rsidR="00E6567C" w:rsidRPr="00E6567C" w:rsidRDefault="00E6567C" w:rsidP="00E6567C">
            <w:pPr>
              <w:spacing w:after="0" w:line="240" w:lineRule="auto"/>
              <w:jc w:val="both"/>
              <w:rPr>
                <w:rFonts w:ascii="Times New Roman" w:eastAsia="Times New Roman" w:hAnsi="Times New Roman" w:cs="Times New Roman"/>
                <w:b/>
                <w:bCs/>
                <w:sz w:val="24"/>
                <w:szCs w:val="24"/>
              </w:rPr>
            </w:pPr>
            <w:r w:rsidRPr="00E6567C">
              <w:rPr>
                <w:rFonts w:ascii="Times New Roman" w:eastAsia="Times New Roman" w:hAnsi="Times New Roman" w:cs="Times New Roman"/>
                <w:b/>
                <w:bCs/>
                <w:sz w:val="24"/>
                <w:szCs w:val="24"/>
              </w:rPr>
              <w:lastRenderedPageBreak/>
              <w:t>Время</w:t>
            </w:r>
          </w:p>
        </w:tc>
        <w:tc>
          <w:tcPr>
            <w:tcW w:w="6933" w:type="dxa"/>
            <w:tcMar>
              <w:top w:w="150" w:type="dxa"/>
              <w:left w:w="240" w:type="dxa"/>
              <w:bottom w:w="150" w:type="dxa"/>
              <w:right w:w="240" w:type="dxa"/>
            </w:tcMar>
            <w:vAlign w:val="center"/>
            <w:hideMark/>
          </w:tcPr>
          <w:p w14:paraId="7AF585AE" w14:textId="77777777" w:rsidR="00E6567C" w:rsidRPr="00E6567C" w:rsidRDefault="00E6567C" w:rsidP="00E6567C">
            <w:pPr>
              <w:spacing w:after="0" w:line="240" w:lineRule="auto"/>
              <w:jc w:val="both"/>
              <w:rPr>
                <w:rFonts w:ascii="Times New Roman" w:eastAsia="Times New Roman" w:hAnsi="Times New Roman" w:cs="Times New Roman"/>
                <w:b/>
                <w:bCs/>
                <w:sz w:val="24"/>
                <w:szCs w:val="24"/>
              </w:rPr>
            </w:pPr>
            <w:r w:rsidRPr="00E6567C">
              <w:rPr>
                <w:rFonts w:ascii="Times New Roman" w:eastAsia="Times New Roman" w:hAnsi="Times New Roman" w:cs="Times New Roman"/>
                <w:b/>
                <w:bCs/>
                <w:sz w:val="24"/>
                <w:szCs w:val="24"/>
              </w:rPr>
              <w:t>Назначение использования</w:t>
            </w:r>
          </w:p>
        </w:tc>
      </w:tr>
      <w:tr w:rsidR="00E6567C" w:rsidRPr="00E6567C" w14:paraId="2FD67D5E" w14:textId="77777777" w:rsidTr="00E6567C">
        <w:tc>
          <w:tcPr>
            <w:tcW w:w="0" w:type="auto"/>
            <w:tcMar>
              <w:top w:w="150" w:type="dxa"/>
              <w:left w:w="0" w:type="dxa"/>
              <w:bottom w:w="150" w:type="dxa"/>
              <w:right w:w="240" w:type="dxa"/>
            </w:tcMar>
            <w:vAlign w:val="center"/>
            <w:hideMark/>
          </w:tcPr>
          <w:p w14:paraId="4D4DD14F"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08.00 – 14</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14:paraId="3D6391A0" w14:textId="0197771F"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sz w:val="24"/>
                <w:szCs w:val="24"/>
              </w:rPr>
              <w:t>Учебные занятия по расписанию (приоритетное использование)</w:t>
            </w:r>
          </w:p>
        </w:tc>
      </w:tr>
      <w:tr w:rsidR="00E6567C" w:rsidRPr="00E6567C" w14:paraId="1B64AEB2" w14:textId="77777777" w:rsidTr="00E6567C">
        <w:tc>
          <w:tcPr>
            <w:tcW w:w="0" w:type="auto"/>
            <w:tcMar>
              <w:top w:w="150" w:type="dxa"/>
              <w:left w:w="0" w:type="dxa"/>
              <w:bottom w:w="150" w:type="dxa"/>
              <w:right w:w="240" w:type="dxa"/>
            </w:tcMar>
            <w:vAlign w:val="center"/>
            <w:hideMark/>
          </w:tcPr>
          <w:p w14:paraId="52945B9C"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 – 18</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14:paraId="208B4F0F"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sz w:val="24"/>
                <w:szCs w:val="24"/>
              </w:rPr>
              <w:t>Внеурочные занятия, внеклассные мероприятия, школьные соревнования, занятия дополнительного образования</w:t>
            </w:r>
          </w:p>
        </w:tc>
      </w:tr>
      <w:tr w:rsidR="00E6567C" w:rsidRPr="00E6567C" w14:paraId="60FD48F4" w14:textId="77777777" w:rsidTr="00E6567C">
        <w:tc>
          <w:tcPr>
            <w:tcW w:w="0" w:type="auto"/>
            <w:tcMar>
              <w:top w:w="150" w:type="dxa"/>
              <w:left w:w="0" w:type="dxa"/>
              <w:bottom w:w="150" w:type="dxa"/>
              <w:right w:w="240" w:type="dxa"/>
            </w:tcMar>
            <w:vAlign w:val="center"/>
            <w:hideMark/>
          </w:tcPr>
          <w:p w14:paraId="008E97A4"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E6567C">
              <w:rPr>
                <w:rFonts w:ascii="Times New Roman" w:eastAsia="Times New Roman" w:hAnsi="Times New Roman" w:cs="Times New Roman"/>
                <w:sz w:val="24"/>
                <w:szCs w:val="24"/>
              </w:rPr>
              <w:t>.00 – 2</w:t>
            </w:r>
            <w:r>
              <w:rPr>
                <w:rFonts w:ascii="Times New Roman" w:eastAsia="Times New Roman" w:hAnsi="Times New Roman" w:cs="Times New Roman"/>
                <w:sz w:val="24"/>
                <w:szCs w:val="24"/>
              </w:rPr>
              <w:t>2</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14:paraId="795C3229" w14:textId="2AC183B4"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b/>
                <w:bCs/>
                <w:sz w:val="24"/>
                <w:szCs w:val="24"/>
              </w:rPr>
              <w:t>Свободный доступ населения</w:t>
            </w:r>
            <w:r w:rsidRPr="00E6567C">
              <w:rPr>
                <w:rFonts w:ascii="Times New Roman" w:eastAsia="Times New Roman" w:hAnsi="Times New Roman" w:cs="Times New Roman"/>
                <w:sz w:val="24"/>
                <w:szCs w:val="24"/>
              </w:rPr>
              <w:t xml:space="preserve"> для занятий физической культурой и спортом на открытые плоскостные сооружения </w:t>
            </w:r>
          </w:p>
        </w:tc>
      </w:tr>
      <w:tr w:rsidR="00E6567C" w:rsidRPr="00E6567C" w14:paraId="34B6BBAA" w14:textId="77777777" w:rsidTr="00E6567C">
        <w:tc>
          <w:tcPr>
            <w:tcW w:w="0" w:type="auto"/>
            <w:tcMar>
              <w:top w:w="150" w:type="dxa"/>
              <w:left w:w="0" w:type="dxa"/>
              <w:bottom w:w="150" w:type="dxa"/>
              <w:right w:w="240" w:type="dxa"/>
            </w:tcMar>
            <w:vAlign w:val="center"/>
            <w:hideMark/>
          </w:tcPr>
          <w:p w14:paraId="6FE499F8"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sz w:val="24"/>
                <w:szCs w:val="24"/>
              </w:rPr>
              <w:t>По отдельному г</w:t>
            </w:r>
            <w:r>
              <w:rPr>
                <w:rFonts w:ascii="Times New Roman" w:eastAsia="Times New Roman" w:hAnsi="Times New Roman" w:cs="Times New Roman"/>
                <w:sz w:val="24"/>
                <w:szCs w:val="24"/>
              </w:rPr>
              <w:t xml:space="preserve">рафику </w:t>
            </w:r>
          </w:p>
        </w:tc>
        <w:tc>
          <w:tcPr>
            <w:tcW w:w="6933" w:type="dxa"/>
            <w:tcMar>
              <w:top w:w="150" w:type="dxa"/>
              <w:left w:w="240" w:type="dxa"/>
              <w:bottom w:w="150" w:type="dxa"/>
              <w:right w:w="0" w:type="dxa"/>
            </w:tcMar>
            <w:vAlign w:val="center"/>
            <w:hideMark/>
          </w:tcPr>
          <w:p w14:paraId="2FF3BD6D"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b/>
                <w:bCs/>
                <w:sz w:val="24"/>
                <w:szCs w:val="24"/>
              </w:rPr>
              <w:t>Спортивный зал</w:t>
            </w:r>
            <w:r w:rsidRPr="00E6567C">
              <w:rPr>
                <w:rFonts w:ascii="Times New Roman" w:eastAsia="Times New Roman" w:hAnsi="Times New Roman" w:cs="Times New Roman"/>
                <w:sz w:val="24"/>
                <w:szCs w:val="24"/>
              </w:rPr>
              <w:t> – для организованных групп по предварительной заявке (время согласовывается дополнительно)</w:t>
            </w:r>
          </w:p>
        </w:tc>
      </w:tr>
    </w:tbl>
    <w:p w14:paraId="614A4405"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i/>
          <w:iCs/>
          <w:color w:val="0F1115"/>
          <w:sz w:val="24"/>
          <w:szCs w:val="24"/>
        </w:rPr>
        <w:t>Примечание: В выходные и праздничные дни доступ населения на открытые объе</w:t>
      </w:r>
      <w:r>
        <w:rPr>
          <w:rFonts w:ascii="Times New Roman" w:eastAsia="Times New Roman" w:hAnsi="Times New Roman" w:cs="Times New Roman"/>
          <w:i/>
          <w:iCs/>
          <w:color w:val="0F1115"/>
          <w:sz w:val="24"/>
          <w:szCs w:val="24"/>
        </w:rPr>
        <w:t>кты осуществляется с 09.00 до 22</w:t>
      </w:r>
      <w:r w:rsidRPr="00E6567C">
        <w:rPr>
          <w:rFonts w:ascii="Times New Roman" w:eastAsia="Times New Roman" w:hAnsi="Times New Roman" w:cs="Times New Roman"/>
          <w:i/>
          <w:iCs/>
          <w:color w:val="0F1115"/>
          <w:sz w:val="24"/>
          <w:szCs w:val="24"/>
        </w:rPr>
        <w:t>.00 по предварительной записи.</w:t>
      </w:r>
    </w:p>
    <w:p w14:paraId="792056CB"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3.3. Граждане </w:t>
      </w:r>
      <w:r w:rsidRPr="00E6567C">
        <w:rPr>
          <w:rFonts w:ascii="Times New Roman" w:eastAsia="Times New Roman" w:hAnsi="Times New Roman" w:cs="Times New Roman"/>
          <w:b/>
          <w:bCs/>
          <w:color w:val="0F1115"/>
          <w:sz w:val="24"/>
          <w:szCs w:val="24"/>
        </w:rPr>
        <w:t>не допускаются</w:t>
      </w:r>
      <w:r w:rsidRPr="00E6567C">
        <w:rPr>
          <w:rFonts w:ascii="Times New Roman" w:eastAsia="Times New Roman" w:hAnsi="Times New Roman" w:cs="Times New Roman"/>
          <w:color w:val="0F1115"/>
          <w:sz w:val="24"/>
          <w:szCs w:val="24"/>
        </w:rPr>
        <w:t> к пользованию спортивными объектами в следующих случаях:</w:t>
      </w:r>
    </w:p>
    <w:p w14:paraId="68AEA7EC"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без ознакомления с инструкцией по технике безопасности;</w:t>
      </w:r>
    </w:p>
    <w:p w14:paraId="0F6D0472"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проведении строительных, монтажных, ремонтных работ, санитарно-гигиенических мероприятий;</w:t>
      </w:r>
    </w:p>
    <w:p w14:paraId="6450389E"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проведении контроля технического состояния сооружений, инвентаря и оборудования на соответствие требованиям безопасности;</w:t>
      </w:r>
    </w:p>
    <w:p w14:paraId="7498EFDE"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неблагоприятных погодных условиях (гололед, сильный дождь, снегопад, температура воздуха ниже установленных санитарных норм для занятий на открытом воздухе);</w:t>
      </w:r>
    </w:p>
    <w:p w14:paraId="2A371C20"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обнаружении повреждений сооружений, оборудования, инвентаря до их устранения;</w:t>
      </w:r>
    </w:p>
    <w:p w14:paraId="1F3EB07F" w14:textId="77777777"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недостаточной освещенности объекта и (или) нарушении воздушно-теплового режима в спортивном зале.</w:t>
      </w:r>
    </w:p>
    <w:p w14:paraId="4305CCCE"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3.4. Для организованных групп (более 5 человек), желающих использовать спортивный зал, подается предварительная заявка на имя директора.</w:t>
      </w:r>
    </w:p>
    <w:p w14:paraId="508EDE6A"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p>
    <w:p w14:paraId="13F771B6"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4. Права, обязанности и ответственность населения</w:t>
      </w:r>
    </w:p>
    <w:p w14:paraId="16D2077F"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4.1. Население имеет право:</w:t>
      </w:r>
    </w:p>
    <w:p w14:paraId="12764557" w14:textId="77777777"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проводить фото-, видеосъемку, аудиозапись, если это не противоречит законодательству Российской Федерации и не нарушает права несовершеннолетних (с соблюдением требований Федерального закона № 152-ФЗ «О персональных данных»);</w:t>
      </w:r>
    </w:p>
    <w:p w14:paraId="5E4EE8E7" w14:textId="77777777"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приносить с собой предметы в целях организации своей деятельности в соответствии с целями пользования указанными объектами, если такие предметы не мешают организации и проведению спортивно-оздоровительной работы, не нарушают права других пользователей;</w:t>
      </w:r>
    </w:p>
    <w:p w14:paraId="1449DF01" w14:textId="77777777"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приносить и использовать медицинские изделия, лекарственные средства, необходимые для обеспечения жизнедеятельности по состоянию здоровья, а также необходимые специальные средства обучения.</w:t>
      </w:r>
    </w:p>
    <w:p w14:paraId="70FCF138"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4.2. Население обязано:</w:t>
      </w:r>
    </w:p>
    <w:p w14:paraId="32BED29A" w14:textId="5CE66702"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соблюдать требования техники безопасности, положения локальных нормативных актов, настоящего Порядка;</w:t>
      </w:r>
    </w:p>
    <w:p w14:paraId="5DA22F17" w14:textId="77777777"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поддерживать чистоту и порядок на спортивных объектах;</w:t>
      </w:r>
    </w:p>
    <w:p w14:paraId="31F57AB2" w14:textId="77777777"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бережно относиться к сооружениям и оборудованию;</w:t>
      </w:r>
    </w:p>
    <w:p w14:paraId="3170C360" w14:textId="77777777"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выполнять требования лиц, ответственных за организацию и проведение спортивно-оздоровительной работы на объектах;</w:t>
      </w:r>
    </w:p>
    <w:p w14:paraId="4E040301" w14:textId="77777777"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p w14:paraId="0AF421FF" w14:textId="77777777"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заниматься в спортивном зале исключительно в сменной спортивной обуви и одежде (не загрязняющей покрытие).</w:t>
      </w:r>
    </w:p>
    <w:p w14:paraId="52C8E4F0"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4.3. Категорически запрещается:</w:t>
      </w:r>
    </w:p>
    <w:p w14:paraId="0003B8F6"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огнестрельное оружие, колющие предметы без чехлов (упаковки);</w:t>
      </w:r>
    </w:p>
    <w:p w14:paraId="29DB6CD1"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lastRenderedPageBreak/>
        <w:t>проносить легковоспламеняющиеся, взрывчатые, отравляющие, ядовитые вещества и предметы, в том числе газовые баллончики;</w:t>
      </w:r>
    </w:p>
    <w:p w14:paraId="61EA5149"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велосипеды и иные транспортные средства, кроме детских и индивидуальных колясок;</w:t>
      </w:r>
    </w:p>
    <w:p w14:paraId="753D507E"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животных и птиц;</w:t>
      </w:r>
    </w:p>
    <w:p w14:paraId="4C45FABE"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использовать оборудование и инвентарь не по назначению, осуществлять его демонтаж, наносить повреждения, выносить его с объекта;</w:t>
      </w:r>
    </w:p>
    <w:p w14:paraId="33B1265D"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и распивать любую алкогольную и спиртосодержащую продукцию, потреблять наркотические средства и (или) психоактивные вещества, находиться на объектах в состоянии опьянения;</w:t>
      </w:r>
    </w:p>
    <w:p w14:paraId="2E19815F"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курить на территории и в помещениях спортивных объектов;</w:t>
      </w:r>
    </w:p>
    <w:p w14:paraId="2384ED35"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создавать ситуации, мешающие организации и проведению спортивно-оздоровительной работы;</w:t>
      </w:r>
    </w:p>
    <w:p w14:paraId="3D8CDFF9"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наносить надписи и расклеивать объявления, плакаты и другую продукцию информационного или рекламного содержания без согласования с администрацией;</w:t>
      </w:r>
    </w:p>
    <w:p w14:paraId="60792580"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засорять и загрязнять оборудование и территорию объекта;</w:t>
      </w:r>
    </w:p>
    <w:p w14:paraId="22A09BBC" w14:textId="77777777"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препятствовать выполнению служебных обязанностей ответственными лицами.</w:t>
      </w:r>
    </w:p>
    <w:p w14:paraId="068334EC"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4.4.</w:t>
      </w:r>
      <w:r w:rsidRPr="00E6567C">
        <w:rPr>
          <w:rFonts w:ascii="Times New Roman" w:eastAsia="Times New Roman" w:hAnsi="Times New Roman" w:cs="Times New Roman"/>
          <w:color w:val="0F1115"/>
          <w:sz w:val="24"/>
          <w:szCs w:val="24"/>
        </w:rPr>
        <w:t> Лица, нарушившие настоящий Порядок, могут быть удалены со спортивного объекта, а в случае отказа – привлечены к ответственности согласно действующему законодательству Российской Федерации.</w:t>
      </w:r>
    </w:p>
    <w:p w14:paraId="7291E8FE"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4.5.</w:t>
      </w:r>
      <w:r w:rsidRPr="00E6567C">
        <w:rPr>
          <w:rFonts w:ascii="Times New Roman" w:eastAsia="Times New Roman" w:hAnsi="Times New Roman" w:cs="Times New Roman"/>
          <w:color w:val="0F1115"/>
          <w:sz w:val="24"/>
          <w:szCs w:val="24"/>
        </w:rPr>
        <w:t> Обучающиеся, сотрудники и иные граждане, причинившие ущерб объектам спортивной инфраструктуры, несут ответственность в порядке, предусмотренном действующим гражданским и административным законодательством Российской Федерации.</w:t>
      </w:r>
    </w:p>
    <w:p w14:paraId="62A45F5E"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p>
    <w:p w14:paraId="56EB862B"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5. Информирование населения</w:t>
      </w:r>
    </w:p>
    <w:p w14:paraId="2487047A" w14:textId="77777777"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5.1. Информирование о месте нахождения, режиме работы объектов спорта, правилах поведения, о порядке и сроках подачи предварительных заявок, оформления договорных отношений осуществляется следующими способами:</w:t>
      </w:r>
    </w:p>
    <w:p w14:paraId="6AC38287" w14:textId="77777777"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посредством телефонной связи по контактным телефонам, указанным на стендах в помещениях и на официальном сайте в информационно-телекоммуникационной сети «Интернет»;</w:t>
      </w:r>
    </w:p>
    <w:p w14:paraId="69735673" w14:textId="77777777"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должностным лицом (дежурным администратором, ответственным за спортивные объекты) при непосредственном обращении граждан;</w:t>
      </w:r>
    </w:p>
    <w:p w14:paraId="08C858B7" w14:textId="77777777"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размещением информации на информационных стендах.</w:t>
      </w:r>
    </w:p>
    <w:p w14:paraId="09001D48" w14:textId="77777777" w:rsidR="00E6567C" w:rsidRPr="00E6567C" w:rsidRDefault="00E6567C" w:rsidP="00E6567C">
      <w:pPr>
        <w:spacing w:after="0" w:line="240" w:lineRule="auto"/>
        <w:jc w:val="both"/>
        <w:rPr>
          <w:rFonts w:ascii="Times New Roman" w:eastAsia="Times New Roman" w:hAnsi="Times New Roman" w:cs="Times New Roman"/>
          <w:sz w:val="24"/>
          <w:szCs w:val="24"/>
        </w:rPr>
      </w:pPr>
    </w:p>
    <w:p w14:paraId="646FFA7E" w14:textId="77777777"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6. Заключительные положения</w:t>
      </w:r>
    </w:p>
    <w:p w14:paraId="36E99B7A" w14:textId="0E0A9C2C"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6.1. Настоящий Порядок вступает в силу с момента его утверждения приказом директора.</w:t>
      </w:r>
    </w:p>
    <w:p w14:paraId="3AFE59C8" w14:textId="4815F716"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6.2. Изменения и дополнения в настоящий Порядок вносятся на основании приказа директора.</w:t>
      </w:r>
    </w:p>
    <w:p w14:paraId="4AC72BEA" w14:textId="77777777" w:rsidR="00E6567C" w:rsidRPr="005B1E6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6.3. Актуальная версия Порядка и график работы спортивных объектов размещаются на </w:t>
      </w:r>
      <w:r w:rsidRPr="005B1E6C">
        <w:rPr>
          <w:rFonts w:ascii="Times New Roman" w:eastAsia="Times New Roman" w:hAnsi="Times New Roman" w:cs="Times New Roman"/>
          <w:color w:val="0F1115"/>
          <w:sz w:val="24"/>
          <w:szCs w:val="24"/>
        </w:rPr>
        <w:t xml:space="preserve">официальном сайте </w:t>
      </w:r>
      <w:r w:rsidR="005B1E6C" w:rsidRPr="005B1E6C">
        <w:rPr>
          <w:rFonts w:ascii="Times New Roman" w:hAnsi="Times New Roman" w:cs="Times New Roman"/>
          <w:sz w:val="24"/>
          <w:szCs w:val="24"/>
        </w:rPr>
        <w:t>МБОУ «Старо-Челнинская СОШ» Нурлатского муниципального района РТ</w:t>
      </w:r>
    </w:p>
    <w:p w14:paraId="55EC9D2D" w14:textId="77777777" w:rsidR="00E6567C" w:rsidRDefault="00E6567C" w:rsidP="00951721">
      <w:pPr>
        <w:spacing w:after="0" w:line="240" w:lineRule="auto"/>
        <w:jc w:val="both"/>
        <w:rPr>
          <w:rFonts w:ascii="Times New Roman" w:hAnsi="Times New Roman" w:cs="Times New Roman"/>
          <w:sz w:val="24"/>
          <w:szCs w:val="24"/>
        </w:rPr>
      </w:pPr>
    </w:p>
    <w:p w14:paraId="7156BA23" w14:textId="77777777" w:rsidR="00E6567C" w:rsidRPr="00951721" w:rsidRDefault="00E6567C" w:rsidP="00951721">
      <w:pPr>
        <w:spacing w:after="0" w:line="240" w:lineRule="auto"/>
        <w:jc w:val="both"/>
        <w:rPr>
          <w:rFonts w:ascii="Times New Roman" w:hAnsi="Times New Roman" w:cs="Times New Roman"/>
          <w:sz w:val="24"/>
          <w:szCs w:val="24"/>
        </w:rPr>
      </w:pPr>
    </w:p>
    <w:sectPr w:rsidR="00E6567C" w:rsidRPr="00951721" w:rsidSect="000A4D3C">
      <w:pgSz w:w="11906" w:h="16838"/>
      <w:pgMar w:top="851" w:right="849"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80C0" w14:textId="77777777" w:rsidR="00FA05DA" w:rsidRDefault="00FA05DA" w:rsidP="00F1577A">
      <w:pPr>
        <w:spacing w:after="0" w:line="240" w:lineRule="auto"/>
      </w:pPr>
      <w:r>
        <w:separator/>
      </w:r>
    </w:p>
  </w:endnote>
  <w:endnote w:type="continuationSeparator" w:id="0">
    <w:p w14:paraId="7F97FD23" w14:textId="77777777" w:rsidR="00FA05DA" w:rsidRDefault="00FA05DA" w:rsidP="00F1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3777" w14:textId="77777777" w:rsidR="00FA05DA" w:rsidRDefault="00FA05DA" w:rsidP="00F1577A">
      <w:pPr>
        <w:spacing w:after="0" w:line="240" w:lineRule="auto"/>
      </w:pPr>
      <w:r>
        <w:separator/>
      </w:r>
    </w:p>
  </w:footnote>
  <w:footnote w:type="continuationSeparator" w:id="0">
    <w:p w14:paraId="1A7E58D6" w14:textId="77777777" w:rsidR="00FA05DA" w:rsidRDefault="00FA05DA" w:rsidP="00F15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AB3"/>
    <w:multiLevelType w:val="multilevel"/>
    <w:tmpl w:val="6A4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C6D67"/>
    <w:multiLevelType w:val="multilevel"/>
    <w:tmpl w:val="A7B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4527C"/>
    <w:multiLevelType w:val="multilevel"/>
    <w:tmpl w:val="43E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F13A6"/>
    <w:multiLevelType w:val="multilevel"/>
    <w:tmpl w:val="0AC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D5EFF"/>
    <w:multiLevelType w:val="multilevel"/>
    <w:tmpl w:val="458C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906170"/>
    <w:multiLevelType w:val="multilevel"/>
    <w:tmpl w:val="B856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55623"/>
    <w:multiLevelType w:val="multilevel"/>
    <w:tmpl w:val="87B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05E17"/>
    <w:multiLevelType w:val="multilevel"/>
    <w:tmpl w:val="CDA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61442"/>
    <w:multiLevelType w:val="multilevel"/>
    <w:tmpl w:val="B4E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02950"/>
    <w:multiLevelType w:val="multilevel"/>
    <w:tmpl w:val="5630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84E0F"/>
    <w:multiLevelType w:val="multilevel"/>
    <w:tmpl w:val="C2B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155D2D"/>
    <w:multiLevelType w:val="multilevel"/>
    <w:tmpl w:val="9E88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A46EA"/>
    <w:multiLevelType w:val="multilevel"/>
    <w:tmpl w:val="6D7E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574661"/>
    <w:multiLevelType w:val="multilevel"/>
    <w:tmpl w:val="899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F1B3D"/>
    <w:multiLevelType w:val="multilevel"/>
    <w:tmpl w:val="51D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2E0FB8"/>
    <w:multiLevelType w:val="multilevel"/>
    <w:tmpl w:val="736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10327"/>
    <w:multiLevelType w:val="multilevel"/>
    <w:tmpl w:val="28A6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C4320"/>
    <w:multiLevelType w:val="multilevel"/>
    <w:tmpl w:val="E4FAF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CC14E7"/>
    <w:multiLevelType w:val="multilevel"/>
    <w:tmpl w:val="26B6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797DA0"/>
    <w:multiLevelType w:val="multilevel"/>
    <w:tmpl w:val="939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26D8B"/>
    <w:multiLevelType w:val="multilevel"/>
    <w:tmpl w:val="56D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6C696E"/>
    <w:multiLevelType w:val="multilevel"/>
    <w:tmpl w:val="004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60B8B"/>
    <w:multiLevelType w:val="multilevel"/>
    <w:tmpl w:val="EE0C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21F8A"/>
    <w:multiLevelType w:val="multilevel"/>
    <w:tmpl w:val="523A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9122A2"/>
    <w:multiLevelType w:val="multilevel"/>
    <w:tmpl w:val="BA1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E2239"/>
    <w:multiLevelType w:val="multilevel"/>
    <w:tmpl w:val="15C2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5392A"/>
    <w:multiLevelType w:val="multilevel"/>
    <w:tmpl w:val="68D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325EA4"/>
    <w:multiLevelType w:val="multilevel"/>
    <w:tmpl w:val="201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5178F0"/>
    <w:multiLevelType w:val="multilevel"/>
    <w:tmpl w:val="C15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797589"/>
    <w:multiLevelType w:val="multilevel"/>
    <w:tmpl w:val="CE0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C8023D"/>
    <w:multiLevelType w:val="multilevel"/>
    <w:tmpl w:val="0EE2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FC4262"/>
    <w:multiLevelType w:val="hybridMultilevel"/>
    <w:tmpl w:val="30DCF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157DBE"/>
    <w:multiLevelType w:val="hybridMultilevel"/>
    <w:tmpl w:val="43EAD424"/>
    <w:lvl w:ilvl="0" w:tplc="A5148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D1A52DE"/>
    <w:multiLevelType w:val="hybridMultilevel"/>
    <w:tmpl w:val="2988A3D4"/>
    <w:lvl w:ilvl="0" w:tplc="3E8E52DC">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D6F7D0C"/>
    <w:multiLevelType w:val="multilevel"/>
    <w:tmpl w:val="142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D30E42"/>
    <w:multiLevelType w:val="multilevel"/>
    <w:tmpl w:val="460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092F64"/>
    <w:multiLevelType w:val="multilevel"/>
    <w:tmpl w:val="A40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6050C5"/>
    <w:multiLevelType w:val="multilevel"/>
    <w:tmpl w:val="B3F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44D2A"/>
    <w:multiLevelType w:val="multilevel"/>
    <w:tmpl w:val="0B28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6F2788"/>
    <w:multiLevelType w:val="multilevel"/>
    <w:tmpl w:val="70F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23B8A"/>
    <w:multiLevelType w:val="multilevel"/>
    <w:tmpl w:val="DB1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1143F9"/>
    <w:multiLevelType w:val="multilevel"/>
    <w:tmpl w:val="AE7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8635E1"/>
    <w:multiLevelType w:val="multilevel"/>
    <w:tmpl w:val="68AC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7A557B"/>
    <w:multiLevelType w:val="multilevel"/>
    <w:tmpl w:val="285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057342">
    <w:abstractNumId w:val="31"/>
  </w:num>
  <w:num w:numId="2" w16cid:durableId="1301184327">
    <w:abstractNumId w:val="32"/>
  </w:num>
  <w:num w:numId="3" w16cid:durableId="140925155">
    <w:abstractNumId w:val="33"/>
  </w:num>
  <w:num w:numId="4" w16cid:durableId="1762069896">
    <w:abstractNumId w:val="24"/>
  </w:num>
  <w:num w:numId="5" w16cid:durableId="2003198196">
    <w:abstractNumId w:val="7"/>
  </w:num>
  <w:num w:numId="6" w16cid:durableId="2137330404">
    <w:abstractNumId w:val="28"/>
  </w:num>
  <w:num w:numId="7" w16cid:durableId="1445736440">
    <w:abstractNumId w:val="15"/>
  </w:num>
  <w:num w:numId="8" w16cid:durableId="1691954119">
    <w:abstractNumId w:val="36"/>
  </w:num>
  <w:num w:numId="9" w16cid:durableId="819228703">
    <w:abstractNumId w:val="41"/>
  </w:num>
  <w:num w:numId="10" w16cid:durableId="1109276961">
    <w:abstractNumId w:val="29"/>
  </w:num>
  <w:num w:numId="11" w16cid:durableId="2123331887">
    <w:abstractNumId w:val="21"/>
  </w:num>
  <w:num w:numId="12" w16cid:durableId="566572058">
    <w:abstractNumId w:val="23"/>
  </w:num>
  <w:num w:numId="13" w16cid:durableId="1454908613">
    <w:abstractNumId w:val="18"/>
  </w:num>
  <w:num w:numId="14" w16cid:durableId="253052360">
    <w:abstractNumId w:val="27"/>
  </w:num>
  <w:num w:numId="15" w16cid:durableId="2000846761">
    <w:abstractNumId w:val="9"/>
  </w:num>
  <w:num w:numId="16" w16cid:durableId="1953441835">
    <w:abstractNumId w:val="5"/>
  </w:num>
  <w:num w:numId="17" w16cid:durableId="767048217">
    <w:abstractNumId w:val="26"/>
  </w:num>
  <w:num w:numId="18" w16cid:durableId="1038896648">
    <w:abstractNumId w:val="0"/>
  </w:num>
  <w:num w:numId="19" w16cid:durableId="1062946954">
    <w:abstractNumId w:val="17"/>
  </w:num>
  <w:num w:numId="20" w16cid:durableId="1972635244">
    <w:abstractNumId w:val="6"/>
  </w:num>
  <w:num w:numId="21" w16cid:durableId="576481517">
    <w:abstractNumId w:val="37"/>
  </w:num>
  <w:num w:numId="22" w16cid:durableId="1831477743">
    <w:abstractNumId w:val="34"/>
  </w:num>
  <w:num w:numId="23" w16cid:durableId="1754013943">
    <w:abstractNumId w:val="43"/>
  </w:num>
  <w:num w:numId="24" w16cid:durableId="1237209401">
    <w:abstractNumId w:val="35"/>
  </w:num>
  <w:num w:numId="25" w16cid:durableId="1777679186">
    <w:abstractNumId w:val="20"/>
  </w:num>
  <w:num w:numId="26" w16cid:durableId="2097286067">
    <w:abstractNumId w:val="40"/>
  </w:num>
  <w:num w:numId="27" w16cid:durableId="905071346">
    <w:abstractNumId w:val="2"/>
  </w:num>
  <w:num w:numId="28" w16cid:durableId="1499805869">
    <w:abstractNumId w:val="10"/>
  </w:num>
  <w:num w:numId="29" w16cid:durableId="408625397">
    <w:abstractNumId w:val="22"/>
  </w:num>
  <w:num w:numId="30" w16cid:durableId="1408071173">
    <w:abstractNumId w:val="12"/>
  </w:num>
  <w:num w:numId="31" w16cid:durableId="482359939">
    <w:abstractNumId w:val="11"/>
  </w:num>
  <w:num w:numId="32" w16cid:durableId="194198831">
    <w:abstractNumId w:val="42"/>
  </w:num>
  <w:num w:numId="33" w16cid:durableId="1737624171">
    <w:abstractNumId w:val="16"/>
  </w:num>
  <w:num w:numId="34" w16cid:durableId="406148292">
    <w:abstractNumId w:val="30"/>
  </w:num>
  <w:num w:numId="35" w16cid:durableId="1937207751">
    <w:abstractNumId w:val="4"/>
  </w:num>
  <w:num w:numId="36" w16cid:durableId="1025903662">
    <w:abstractNumId w:val="25"/>
  </w:num>
  <w:num w:numId="37" w16cid:durableId="324363903">
    <w:abstractNumId w:val="14"/>
  </w:num>
  <w:num w:numId="38" w16cid:durableId="1632974093">
    <w:abstractNumId w:val="19"/>
  </w:num>
  <w:num w:numId="39" w16cid:durableId="1757902581">
    <w:abstractNumId w:val="39"/>
  </w:num>
  <w:num w:numId="40" w16cid:durableId="671032550">
    <w:abstractNumId w:val="8"/>
  </w:num>
  <w:num w:numId="41" w16cid:durableId="1048607734">
    <w:abstractNumId w:val="38"/>
  </w:num>
  <w:num w:numId="42" w16cid:durableId="70931308">
    <w:abstractNumId w:val="3"/>
  </w:num>
  <w:num w:numId="43" w16cid:durableId="337123878">
    <w:abstractNumId w:val="1"/>
  </w:num>
  <w:num w:numId="44" w16cid:durableId="97275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FD4"/>
    <w:rsid w:val="00002A23"/>
    <w:rsid w:val="0001609D"/>
    <w:rsid w:val="000309E6"/>
    <w:rsid w:val="00032702"/>
    <w:rsid w:val="00035F8E"/>
    <w:rsid w:val="000520F2"/>
    <w:rsid w:val="000526EE"/>
    <w:rsid w:val="000707F2"/>
    <w:rsid w:val="00092FD5"/>
    <w:rsid w:val="000A2CE6"/>
    <w:rsid w:val="000A4AE0"/>
    <w:rsid w:val="000A4D3C"/>
    <w:rsid w:val="000C084C"/>
    <w:rsid w:val="000E0EF6"/>
    <w:rsid w:val="000E753E"/>
    <w:rsid w:val="000F7A98"/>
    <w:rsid w:val="00143386"/>
    <w:rsid w:val="001517DF"/>
    <w:rsid w:val="00171DF2"/>
    <w:rsid w:val="00174229"/>
    <w:rsid w:val="00183A2F"/>
    <w:rsid w:val="00187DC1"/>
    <w:rsid w:val="001A62E4"/>
    <w:rsid w:val="001B3DDA"/>
    <w:rsid w:val="001C0047"/>
    <w:rsid w:val="001C7857"/>
    <w:rsid w:val="001E742A"/>
    <w:rsid w:val="00206D0E"/>
    <w:rsid w:val="002119C1"/>
    <w:rsid w:val="00211DD7"/>
    <w:rsid w:val="002335E9"/>
    <w:rsid w:val="00240798"/>
    <w:rsid w:val="00245430"/>
    <w:rsid w:val="002704E2"/>
    <w:rsid w:val="002A3D56"/>
    <w:rsid w:val="002B10BB"/>
    <w:rsid w:val="002F6C82"/>
    <w:rsid w:val="003247B3"/>
    <w:rsid w:val="00352922"/>
    <w:rsid w:val="00375CEE"/>
    <w:rsid w:val="00376817"/>
    <w:rsid w:val="003960EE"/>
    <w:rsid w:val="003C4E18"/>
    <w:rsid w:val="003D2272"/>
    <w:rsid w:val="003E694D"/>
    <w:rsid w:val="003E6B4A"/>
    <w:rsid w:val="003E7E6C"/>
    <w:rsid w:val="00405CF6"/>
    <w:rsid w:val="0041282C"/>
    <w:rsid w:val="00437DA7"/>
    <w:rsid w:val="00440DA2"/>
    <w:rsid w:val="00444ED1"/>
    <w:rsid w:val="00453993"/>
    <w:rsid w:val="00471A3D"/>
    <w:rsid w:val="004B1EEF"/>
    <w:rsid w:val="004B7BD0"/>
    <w:rsid w:val="004D7456"/>
    <w:rsid w:val="004E34D5"/>
    <w:rsid w:val="004F35AF"/>
    <w:rsid w:val="004F6C2F"/>
    <w:rsid w:val="005072ED"/>
    <w:rsid w:val="00516AEC"/>
    <w:rsid w:val="0052408D"/>
    <w:rsid w:val="005504CB"/>
    <w:rsid w:val="00567DA9"/>
    <w:rsid w:val="005800B4"/>
    <w:rsid w:val="00580748"/>
    <w:rsid w:val="00595105"/>
    <w:rsid w:val="005A08A3"/>
    <w:rsid w:val="005B1E6C"/>
    <w:rsid w:val="005C7229"/>
    <w:rsid w:val="005D6189"/>
    <w:rsid w:val="005E028F"/>
    <w:rsid w:val="005E2EAB"/>
    <w:rsid w:val="005E732D"/>
    <w:rsid w:val="00605A77"/>
    <w:rsid w:val="0060722D"/>
    <w:rsid w:val="006249A6"/>
    <w:rsid w:val="006259C0"/>
    <w:rsid w:val="00646D62"/>
    <w:rsid w:val="006B6E05"/>
    <w:rsid w:val="006B7B55"/>
    <w:rsid w:val="006D1E27"/>
    <w:rsid w:val="006D687C"/>
    <w:rsid w:val="006D7380"/>
    <w:rsid w:val="006E3551"/>
    <w:rsid w:val="006E4496"/>
    <w:rsid w:val="007251C4"/>
    <w:rsid w:val="007339ED"/>
    <w:rsid w:val="00735627"/>
    <w:rsid w:val="007512DD"/>
    <w:rsid w:val="00765153"/>
    <w:rsid w:val="00772E8E"/>
    <w:rsid w:val="00793C30"/>
    <w:rsid w:val="007C4662"/>
    <w:rsid w:val="007F2708"/>
    <w:rsid w:val="0085379C"/>
    <w:rsid w:val="00875529"/>
    <w:rsid w:val="0088695C"/>
    <w:rsid w:val="00891E5B"/>
    <w:rsid w:val="008A29A6"/>
    <w:rsid w:val="008A5EF4"/>
    <w:rsid w:val="008C0E36"/>
    <w:rsid w:val="008C1FD4"/>
    <w:rsid w:val="008C5055"/>
    <w:rsid w:val="008C6F02"/>
    <w:rsid w:val="009064BA"/>
    <w:rsid w:val="00911DDB"/>
    <w:rsid w:val="00920D45"/>
    <w:rsid w:val="0092319E"/>
    <w:rsid w:val="00930B1A"/>
    <w:rsid w:val="00945F75"/>
    <w:rsid w:val="00951721"/>
    <w:rsid w:val="00965903"/>
    <w:rsid w:val="00977A40"/>
    <w:rsid w:val="00985B78"/>
    <w:rsid w:val="009A59F0"/>
    <w:rsid w:val="009B6206"/>
    <w:rsid w:val="009C4FEF"/>
    <w:rsid w:val="009C7FCD"/>
    <w:rsid w:val="009E654E"/>
    <w:rsid w:val="009F4076"/>
    <w:rsid w:val="00A01F16"/>
    <w:rsid w:val="00A0318A"/>
    <w:rsid w:val="00A0412A"/>
    <w:rsid w:val="00A05E6A"/>
    <w:rsid w:val="00A316E5"/>
    <w:rsid w:val="00A568A2"/>
    <w:rsid w:val="00A57089"/>
    <w:rsid w:val="00A57236"/>
    <w:rsid w:val="00A649EE"/>
    <w:rsid w:val="00A735D0"/>
    <w:rsid w:val="00A76C7C"/>
    <w:rsid w:val="00A94594"/>
    <w:rsid w:val="00AB4C14"/>
    <w:rsid w:val="00B05F84"/>
    <w:rsid w:val="00B50946"/>
    <w:rsid w:val="00B524BF"/>
    <w:rsid w:val="00B60058"/>
    <w:rsid w:val="00B953F7"/>
    <w:rsid w:val="00BA3E55"/>
    <w:rsid w:val="00BD7C8D"/>
    <w:rsid w:val="00BF5E67"/>
    <w:rsid w:val="00C0256B"/>
    <w:rsid w:val="00C2276A"/>
    <w:rsid w:val="00C22B8C"/>
    <w:rsid w:val="00C25B4D"/>
    <w:rsid w:val="00C2688B"/>
    <w:rsid w:val="00C27F6A"/>
    <w:rsid w:val="00C46DC6"/>
    <w:rsid w:val="00C5548E"/>
    <w:rsid w:val="00C55880"/>
    <w:rsid w:val="00C5651B"/>
    <w:rsid w:val="00C6033A"/>
    <w:rsid w:val="00C65B3D"/>
    <w:rsid w:val="00C75610"/>
    <w:rsid w:val="00C763E5"/>
    <w:rsid w:val="00C857F1"/>
    <w:rsid w:val="00C939E2"/>
    <w:rsid w:val="00C94394"/>
    <w:rsid w:val="00CA3579"/>
    <w:rsid w:val="00CC1724"/>
    <w:rsid w:val="00CD3E50"/>
    <w:rsid w:val="00CD614E"/>
    <w:rsid w:val="00CE6317"/>
    <w:rsid w:val="00CF48FD"/>
    <w:rsid w:val="00CF6E6C"/>
    <w:rsid w:val="00D06CE4"/>
    <w:rsid w:val="00D152CE"/>
    <w:rsid w:val="00D2129F"/>
    <w:rsid w:val="00D30FC5"/>
    <w:rsid w:val="00D32977"/>
    <w:rsid w:val="00D37F34"/>
    <w:rsid w:val="00D40ADB"/>
    <w:rsid w:val="00D4682E"/>
    <w:rsid w:val="00D631EB"/>
    <w:rsid w:val="00D749CA"/>
    <w:rsid w:val="00D76854"/>
    <w:rsid w:val="00D802CB"/>
    <w:rsid w:val="00D80CFC"/>
    <w:rsid w:val="00DA0292"/>
    <w:rsid w:val="00DA53DD"/>
    <w:rsid w:val="00DB3700"/>
    <w:rsid w:val="00DC07D5"/>
    <w:rsid w:val="00DC2E50"/>
    <w:rsid w:val="00DD04E8"/>
    <w:rsid w:val="00DE0470"/>
    <w:rsid w:val="00DF1186"/>
    <w:rsid w:val="00DF1B85"/>
    <w:rsid w:val="00E00A01"/>
    <w:rsid w:val="00E059F5"/>
    <w:rsid w:val="00E06FFE"/>
    <w:rsid w:val="00E104F8"/>
    <w:rsid w:val="00E175C4"/>
    <w:rsid w:val="00E25DC0"/>
    <w:rsid w:val="00E3000E"/>
    <w:rsid w:val="00E30C6E"/>
    <w:rsid w:val="00E54741"/>
    <w:rsid w:val="00E56C08"/>
    <w:rsid w:val="00E6567C"/>
    <w:rsid w:val="00E8120B"/>
    <w:rsid w:val="00E82E45"/>
    <w:rsid w:val="00E865B1"/>
    <w:rsid w:val="00EA6AC3"/>
    <w:rsid w:val="00EB3064"/>
    <w:rsid w:val="00EB549F"/>
    <w:rsid w:val="00EB7AF0"/>
    <w:rsid w:val="00EC41AA"/>
    <w:rsid w:val="00EC4896"/>
    <w:rsid w:val="00EC55CC"/>
    <w:rsid w:val="00EC5971"/>
    <w:rsid w:val="00ED6070"/>
    <w:rsid w:val="00EE2137"/>
    <w:rsid w:val="00EE35AA"/>
    <w:rsid w:val="00EF52B9"/>
    <w:rsid w:val="00F02194"/>
    <w:rsid w:val="00F1577A"/>
    <w:rsid w:val="00F3195F"/>
    <w:rsid w:val="00F62AA1"/>
    <w:rsid w:val="00F73142"/>
    <w:rsid w:val="00F856FD"/>
    <w:rsid w:val="00F90735"/>
    <w:rsid w:val="00FA05DA"/>
    <w:rsid w:val="00FB1519"/>
    <w:rsid w:val="00FB190A"/>
    <w:rsid w:val="00FB6599"/>
    <w:rsid w:val="00FD076D"/>
    <w:rsid w:val="00FE0976"/>
    <w:rsid w:val="00FF2F42"/>
    <w:rsid w:val="00FF44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6A9E"/>
  <w15:docId w15:val="{FF17E2E5-B717-4DED-BE1C-CB46ABA5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317349">
      <w:bodyDiv w:val="1"/>
      <w:marLeft w:val="0"/>
      <w:marRight w:val="0"/>
      <w:marTop w:val="0"/>
      <w:marBottom w:val="0"/>
      <w:divBdr>
        <w:top w:val="none" w:sz="0" w:space="0" w:color="auto"/>
        <w:left w:val="none" w:sz="0" w:space="0" w:color="auto"/>
        <w:bottom w:val="none" w:sz="0" w:space="0" w:color="auto"/>
        <w:right w:val="none" w:sz="0" w:space="0" w:color="auto"/>
      </w:divBdr>
    </w:div>
    <w:div w:id="487482272">
      <w:bodyDiv w:val="1"/>
      <w:marLeft w:val="0"/>
      <w:marRight w:val="0"/>
      <w:marTop w:val="0"/>
      <w:marBottom w:val="0"/>
      <w:divBdr>
        <w:top w:val="none" w:sz="0" w:space="0" w:color="auto"/>
        <w:left w:val="none" w:sz="0" w:space="0" w:color="auto"/>
        <w:bottom w:val="none" w:sz="0" w:space="0" w:color="auto"/>
        <w:right w:val="none" w:sz="0" w:space="0" w:color="auto"/>
      </w:divBdr>
      <w:divsChild>
        <w:div w:id="125201409">
          <w:marLeft w:val="0"/>
          <w:marRight w:val="0"/>
          <w:marTop w:val="0"/>
          <w:marBottom w:val="0"/>
          <w:divBdr>
            <w:top w:val="none" w:sz="0" w:space="0" w:color="auto"/>
            <w:left w:val="none" w:sz="0" w:space="0" w:color="auto"/>
            <w:bottom w:val="none" w:sz="0" w:space="0" w:color="auto"/>
            <w:right w:val="none" w:sz="0" w:space="0" w:color="auto"/>
          </w:divBdr>
          <w:divsChild>
            <w:div w:id="1728409010">
              <w:marLeft w:val="0"/>
              <w:marRight w:val="0"/>
              <w:marTop w:val="0"/>
              <w:marBottom w:val="0"/>
              <w:divBdr>
                <w:top w:val="none" w:sz="0" w:space="0" w:color="auto"/>
                <w:left w:val="none" w:sz="0" w:space="0" w:color="auto"/>
                <w:bottom w:val="none" w:sz="0" w:space="0" w:color="auto"/>
                <w:right w:val="none" w:sz="0" w:space="0" w:color="auto"/>
              </w:divBdr>
            </w:div>
            <w:div w:id="1945915561">
              <w:marLeft w:val="0"/>
              <w:marRight w:val="0"/>
              <w:marTop w:val="0"/>
              <w:marBottom w:val="0"/>
              <w:divBdr>
                <w:top w:val="none" w:sz="0" w:space="0" w:color="auto"/>
                <w:left w:val="none" w:sz="0" w:space="0" w:color="auto"/>
                <w:bottom w:val="none" w:sz="0" w:space="0" w:color="auto"/>
                <w:right w:val="none" w:sz="0" w:space="0" w:color="auto"/>
              </w:divBdr>
            </w:div>
            <w:div w:id="32386899">
              <w:marLeft w:val="0"/>
              <w:marRight w:val="0"/>
              <w:marTop w:val="0"/>
              <w:marBottom w:val="0"/>
              <w:divBdr>
                <w:top w:val="none" w:sz="0" w:space="0" w:color="auto"/>
                <w:left w:val="none" w:sz="0" w:space="0" w:color="auto"/>
                <w:bottom w:val="none" w:sz="0" w:space="0" w:color="auto"/>
                <w:right w:val="none" w:sz="0" w:space="0" w:color="auto"/>
              </w:divBdr>
            </w:div>
            <w:div w:id="634524400">
              <w:marLeft w:val="0"/>
              <w:marRight w:val="0"/>
              <w:marTop w:val="0"/>
              <w:marBottom w:val="0"/>
              <w:divBdr>
                <w:top w:val="none" w:sz="0" w:space="0" w:color="auto"/>
                <w:left w:val="none" w:sz="0" w:space="0" w:color="auto"/>
                <w:bottom w:val="none" w:sz="0" w:space="0" w:color="auto"/>
                <w:right w:val="none" w:sz="0" w:space="0" w:color="auto"/>
              </w:divBdr>
            </w:div>
            <w:div w:id="380518929">
              <w:marLeft w:val="0"/>
              <w:marRight w:val="0"/>
              <w:marTop w:val="0"/>
              <w:marBottom w:val="0"/>
              <w:divBdr>
                <w:top w:val="none" w:sz="0" w:space="0" w:color="auto"/>
                <w:left w:val="none" w:sz="0" w:space="0" w:color="auto"/>
                <w:bottom w:val="none" w:sz="0" w:space="0" w:color="auto"/>
                <w:right w:val="none" w:sz="0" w:space="0" w:color="auto"/>
              </w:divBdr>
            </w:div>
            <w:div w:id="620646428">
              <w:marLeft w:val="0"/>
              <w:marRight w:val="0"/>
              <w:marTop w:val="0"/>
              <w:marBottom w:val="0"/>
              <w:divBdr>
                <w:top w:val="none" w:sz="0" w:space="0" w:color="auto"/>
                <w:left w:val="none" w:sz="0" w:space="0" w:color="auto"/>
                <w:bottom w:val="none" w:sz="0" w:space="0" w:color="auto"/>
                <w:right w:val="none" w:sz="0" w:space="0" w:color="auto"/>
              </w:divBdr>
            </w:div>
            <w:div w:id="1643267119">
              <w:marLeft w:val="0"/>
              <w:marRight w:val="0"/>
              <w:marTop w:val="0"/>
              <w:marBottom w:val="0"/>
              <w:divBdr>
                <w:top w:val="none" w:sz="0" w:space="0" w:color="auto"/>
                <w:left w:val="none" w:sz="0" w:space="0" w:color="auto"/>
                <w:bottom w:val="none" w:sz="0" w:space="0" w:color="auto"/>
                <w:right w:val="none" w:sz="0" w:space="0" w:color="auto"/>
              </w:divBdr>
            </w:div>
            <w:div w:id="1479877878">
              <w:marLeft w:val="0"/>
              <w:marRight w:val="0"/>
              <w:marTop w:val="0"/>
              <w:marBottom w:val="0"/>
              <w:divBdr>
                <w:top w:val="none" w:sz="0" w:space="0" w:color="auto"/>
                <w:left w:val="none" w:sz="0" w:space="0" w:color="auto"/>
                <w:bottom w:val="none" w:sz="0" w:space="0" w:color="auto"/>
                <w:right w:val="none" w:sz="0" w:space="0" w:color="auto"/>
              </w:divBdr>
            </w:div>
            <w:div w:id="357853993">
              <w:marLeft w:val="0"/>
              <w:marRight w:val="0"/>
              <w:marTop w:val="0"/>
              <w:marBottom w:val="0"/>
              <w:divBdr>
                <w:top w:val="none" w:sz="0" w:space="0" w:color="auto"/>
                <w:left w:val="none" w:sz="0" w:space="0" w:color="auto"/>
                <w:bottom w:val="none" w:sz="0" w:space="0" w:color="auto"/>
                <w:right w:val="none" w:sz="0" w:space="0" w:color="auto"/>
              </w:divBdr>
            </w:div>
            <w:div w:id="445850995">
              <w:marLeft w:val="0"/>
              <w:marRight w:val="0"/>
              <w:marTop w:val="0"/>
              <w:marBottom w:val="0"/>
              <w:divBdr>
                <w:top w:val="none" w:sz="0" w:space="0" w:color="auto"/>
                <w:left w:val="none" w:sz="0" w:space="0" w:color="auto"/>
                <w:bottom w:val="none" w:sz="0" w:space="0" w:color="auto"/>
                <w:right w:val="none" w:sz="0" w:space="0" w:color="auto"/>
              </w:divBdr>
            </w:div>
            <w:div w:id="794833851">
              <w:marLeft w:val="0"/>
              <w:marRight w:val="0"/>
              <w:marTop w:val="0"/>
              <w:marBottom w:val="0"/>
              <w:divBdr>
                <w:top w:val="none" w:sz="0" w:space="0" w:color="auto"/>
                <w:left w:val="none" w:sz="0" w:space="0" w:color="auto"/>
                <w:bottom w:val="none" w:sz="0" w:space="0" w:color="auto"/>
                <w:right w:val="none" w:sz="0" w:space="0" w:color="auto"/>
              </w:divBdr>
            </w:div>
            <w:div w:id="929895404">
              <w:marLeft w:val="0"/>
              <w:marRight w:val="0"/>
              <w:marTop w:val="0"/>
              <w:marBottom w:val="0"/>
              <w:divBdr>
                <w:top w:val="none" w:sz="0" w:space="0" w:color="auto"/>
                <w:left w:val="none" w:sz="0" w:space="0" w:color="auto"/>
                <w:bottom w:val="none" w:sz="0" w:space="0" w:color="auto"/>
                <w:right w:val="none" w:sz="0" w:space="0" w:color="auto"/>
              </w:divBdr>
            </w:div>
            <w:div w:id="1167094143">
              <w:marLeft w:val="0"/>
              <w:marRight w:val="0"/>
              <w:marTop w:val="0"/>
              <w:marBottom w:val="0"/>
              <w:divBdr>
                <w:top w:val="none" w:sz="0" w:space="0" w:color="auto"/>
                <w:left w:val="none" w:sz="0" w:space="0" w:color="auto"/>
                <w:bottom w:val="none" w:sz="0" w:space="0" w:color="auto"/>
                <w:right w:val="none" w:sz="0" w:space="0" w:color="auto"/>
              </w:divBdr>
            </w:div>
            <w:div w:id="894586524">
              <w:marLeft w:val="0"/>
              <w:marRight w:val="0"/>
              <w:marTop w:val="0"/>
              <w:marBottom w:val="0"/>
              <w:divBdr>
                <w:top w:val="none" w:sz="0" w:space="0" w:color="auto"/>
                <w:left w:val="none" w:sz="0" w:space="0" w:color="auto"/>
                <w:bottom w:val="none" w:sz="0" w:space="0" w:color="auto"/>
                <w:right w:val="none" w:sz="0" w:space="0" w:color="auto"/>
              </w:divBdr>
            </w:div>
            <w:div w:id="1175265088">
              <w:marLeft w:val="0"/>
              <w:marRight w:val="0"/>
              <w:marTop w:val="0"/>
              <w:marBottom w:val="0"/>
              <w:divBdr>
                <w:top w:val="none" w:sz="0" w:space="0" w:color="auto"/>
                <w:left w:val="none" w:sz="0" w:space="0" w:color="auto"/>
                <w:bottom w:val="none" w:sz="0" w:space="0" w:color="auto"/>
                <w:right w:val="none" w:sz="0" w:space="0" w:color="auto"/>
              </w:divBdr>
            </w:div>
            <w:div w:id="1913731151">
              <w:marLeft w:val="0"/>
              <w:marRight w:val="0"/>
              <w:marTop w:val="0"/>
              <w:marBottom w:val="0"/>
              <w:divBdr>
                <w:top w:val="none" w:sz="0" w:space="0" w:color="auto"/>
                <w:left w:val="none" w:sz="0" w:space="0" w:color="auto"/>
                <w:bottom w:val="none" w:sz="0" w:space="0" w:color="auto"/>
                <w:right w:val="none" w:sz="0" w:space="0" w:color="auto"/>
              </w:divBdr>
            </w:div>
            <w:div w:id="1464882789">
              <w:marLeft w:val="0"/>
              <w:marRight w:val="0"/>
              <w:marTop w:val="0"/>
              <w:marBottom w:val="0"/>
              <w:divBdr>
                <w:top w:val="none" w:sz="0" w:space="0" w:color="auto"/>
                <w:left w:val="none" w:sz="0" w:space="0" w:color="auto"/>
                <w:bottom w:val="none" w:sz="0" w:space="0" w:color="auto"/>
                <w:right w:val="none" w:sz="0" w:space="0" w:color="auto"/>
              </w:divBdr>
            </w:div>
            <w:div w:id="166556640">
              <w:marLeft w:val="0"/>
              <w:marRight w:val="0"/>
              <w:marTop w:val="0"/>
              <w:marBottom w:val="0"/>
              <w:divBdr>
                <w:top w:val="none" w:sz="0" w:space="0" w:color="auto"/>
                <w:left w:val="none" w:sz="0" w:space="0" w:color="auto"/>
                <w:bottom w:val="none" w:sz="0" w:space="0" w:color="auto"/>
                <w:right w:val="none" w:sz="0" w:space="0" w:color="auto"/>
              </w:divBdr>
            </w:div>
            <w:div w:id="153491390">
              <w:marLeft w:val="0"/>
              <w:marRight w:val="0"/>
              <w:marTop w:val="0"/>
              <w:marBottom w:val="0"/>
              <w:divBdr>
                <w:top w:val="none" w:sz="0" w:space="0" w:color="auto"/>
                <w:left w:val="none" w:sz="0" w:space="0" w:color="auto"/>
                <w:bottom w:val="none" w:sz="0" w:space="0" w:color="auto"/>
                <w:right w:val="none" w:sz="0" w:space="0" w:color="auto"/>
              </w:divBdr>
            </w:div>
            <w:div w:id="1598560281">
              <w:marLeft w:val="0"/>
              <w:marRight w:val="0"/>
              <w:marTop w:val="0"/>
              <w:marBottom w:val="0"/>
              <w:divBdr>
                <w:top w:val="none" w:sz="0" w:space="0" w:color="auto"/>
                <w:left w:val="none" w:sz="0" w:space="0" w:color="auto"/>
                <w:bottom w:val="none" w:sz="0" w:space="0" w:color="auto"/>
                <w:right w:val="none" w:sz="0" w:space="0" w:color="auto"/>
              </w:divBdr>
            </w:div>
            <w:div w:id="1989750650">
              <w:marLeft w:val="0"/>
              <w:marRight w:val="0"/>
              <w:marTop w:val="0"/>
              <w:marBottom w:val="0"/>
              <w:divBdr>
                <w:top w:val="none" w:sz="0" w:space="0" w:color="auto"/>
                <w:left w:val="none" w:sz="0" w:space="0" w:color="auto"/>
                <w:bottom w:val="none" w:sz="0" w:space="0" w:color="auto"/>
                <w:right w:val="none" w:sz="0" w:space="0" w:color="auto"/>
              </w:divBdr>
            </w:div>
            <w:div w:id="354069">
              <w:marLeft w:val="0"/>
              <w:marRight w:val="0"/>
              <w:marTop w:val="0"/>
              <w:marBottom w:val="0"/>
              <w:divBdr>
                <w:top w:val="none" w:sz="0" w:space="0" w:color="auto"/>
                <w:left w:val="none" w:sz="0" w:space="0" w:color="auto"/>
                <w:bottom w:val="none" w:sz="0" w:space="0" w:color="auto"/>
                <w:right w:val="none" w:sz="0" w:space="0" w:color="auto"/>
              </w:divBdr>
            </w:div>
            <w:div w:id="639454497">
              <w:marLeft w:val="0"/>
              <w:marRight w:val="0"/>
              <w:marTop w:val="0"/>
              <w:marBottom w:val="0"/>
              <w:divBdr>
                <w:top w:val="none" w:sz="0" w:space="0" w:color="auto"/>
                <w:left w:val="none" w:sz="0" w:space="0" w:color="auto"/>
                <w:bottom w:val="none" w:sz="0" w:space="0" w:color="auto"/>
                <w:right w:val="none" w:sz="0" w:space="0" w:color="auto"/>
              </w:divBdr>
            </w:div>
            <w:div w:id="385107925">
              <w:marLeft w:val="0"/>
              <w:marRight w:val="0"/>
              <w:marTop w:val="0"/>
              <w:marBottom w:val="0"/>
              <w:divBdr>
                <w:top w:val="none" w:sz="0" w:space="0" w:color="auto"/>
                <w:left w:val="none" w:sz="0" w:space="0" w:color="auto"/>
                <w:bottom w:val="none" w:sz="0" w:space="0" w:color="auto"/>
                <w:right w:val="none" w:sz="0" w:space="0" w:color="auto"/>
              </w:divBdr>
            </w:div>
            <w:div w:id="1090807661">
              <w:marLeft w:val="0"/>
              <w:marRight w:val="0"/>
              <w:marTop w:val="0"/>
              <w:marBottom w:val="0"/>
              <w:divBdr>
                <w:top w:val="none" w:sz="0" w:space="0" w:color="auto"/>
                <w:left w:val="none" w:sz="0" w:space="0" w:color="auto"/>
                <w:bottom w:val="none" w:sz="0" w:space="0" w:color="auto"/>
                <w:right w:val="none" w:sz="0" w:space="0" w:color="auto"/>
              </w:divBdr>
            </w:div>
            <w:div w:id="1462845148">
              <w:marLeft w:val="0"/>
              <w:marRight w:val="0"/>
              <w:marTop w:val="0"/>
              <w:marBottom w:val="0"/>
              <w:divBdr>
                <w:top w:val="none" w:sz="0" w:space="0" w:color="auto"/>
                <w:left w:val="none" w:sz="0" w:space="0" w:color="auto"/>
                <w:bottom w:val="none" w:sz="0" w:space="0" w:color="auto"/>
                <w:right w:val="none" w:sz="0" w:space="0" w:color="auto"/>
              </w:divBdr>
            </w:div>
            <w:div w:id="511378428">
              <w:marLeft w:val="0"/>
              <w:marRight w:val="0"/>
              <w:marTop w:val="0"/>
              <w:marBottom w:val="0"/>
              <w:divBdr>
                <w:top w:val="none" w:sz="0" w:space="0" w:color="auto"/>
                <w:left w:val="none" w:sz="0" w:space="0" w:color="auto"/>
                <w:bottom w:val="none" w:sz="0" w:space="0" w:color="auto"/>
                <w:right w:val="none" w:sz="0" w:space="0" w:color="auto"/>
              </w:divBdr>
            </w:div>
            <w:div w:id="1441022686">
              <w:marLeft w:val="0"/>
              <w:marRight w:val="0"/>
              <w:marTop w:val="0"/>
              <w:marBottom w:val="0"/>
              <w:divBdr>
                <w:top w:val="none" w:sz="0" w:space="0" w:color="auto"/>
                <w:left w:val="none" w:sz="0" w:space="0" w:color="auto"/>
                <w:bottom w:val="none" w:sz="0" w:space="0" w:color="auto"/>
                <w:right w:val="none" w:sz="0" w:space="0" w:color="auto"/>
              </w:divBdr>
            </w:div>
            <w:div w:id="1590196260">
              <w:marLeft w:val="0"/>
              <w:marRight w:val="0"/>
              <w:marTop w:val="0"/>
              <w:marBottom w:val="0"/>
              <w:divBdr>
                <w:top w:val="none" w:sz="0" w:space="0" w:color="auto"/>
                <w:left w:val="none" w:sz="0" w:space="0" w:color="auto"/>
                <w:bottom w:val="none" w:sz="0" w:space="0" w:color="auto"/>
                <w:right w:val="none" w:sz="0" w:space="0" w:color="auto"/>
              </w:divBdr>
            </w:div>
            <w:div w:id="989752264">
              <w:marLeft w:val="0"/>
              <w:marRight w:val="0"/>
              <w:marTop w:val="0"/>
              <w:marBottom w:val="0"/>
              <w:divBdr>
                <w:top w:val="none" w:sz="0" w:space="0" w:color="auto"/>
                <w:left w:val="none" w:sz="0" w:space="0" w:color="auto"/>
                <w:bottom w:val="none" w:sz="0" w:space="0" w:color="auto"/>
                <w:right w:val="none" w:sz="0" w:space="0" w:color="auto"/>
              </w:divBdr>
            </w:div>
            <w:div w:id="27680562">
              <w:marLeft w:val="0"/>
              <w:marRight w:val="0"/>
              <w:marTop w:val="0"/>
              <w:marBottom w:val="0"/>
              <w:divBdr>
                <w:top w:val="none" w:sz="0" w:space="0" w:color="auto"/>
                <w:left w:val="none" w:sz="0" w:space="0" w:color="auto"/>
                <w:bottom w:val="none" w:sz="0" w:space="0" w:color="auto"/>
                <w:right w:val="none" w:sz="0" w:space="0" w:color="auto"/>
              </w:divBdr>
            </w:div>
            <w:div w:id="794250282">
              <w:marLeft w:val="0"/>
              <w:marRight w:val="0"/>
              <w:marTop w:val="0"/>
              <w:marBottom w:val="0"/>
              <w:divBdr>
                <w:top w:val="none" w:sz="0" w:space="0" w:color="auto"/>
                <w:left w:val="none" w:sz="0" w:space="0" w:color="auto"/>
                <w:bottom w:val="none" w:sz="0" w:space="0" w:color="auto"/>
                <w:right w:val="none" w:sz="0" w:space="0" w:color="auto"/>
              </w:divBdr>
            </w:div>
            <w:div w:id="2113360609">
              <w:marLeft w:val="0"/>
              <w:marRight w:val="0"/>
              <w:marTop w:val="0"/>
              <w:marBottom w:val="0"/>
              <w:divBdr>
                <w:top w:val="none" w:sz="0" w:space="0" w:color="auto"/>
                <w:left w:val="none" w:sz="0" w:space="0" w:color="auto"/>
                <w:bottom w:val="none" w:sz="0" w:space="0" w:color="auto"/>
                <w:right w:val="none" w:sz="0" w:space="0" w:color="auto"/>
              </w:divBdr>
            </w:div>
            <w:div w:id="670185726">
              <w:marLeft w:val="0"/>
              <w:marRight w:val="0"/>
              <w:marTop w:val="0"/>
              <w:marBottom w:val="0"/>
              <w:divBdr>
                <w:top w:val="none" w:sz="0" w:space="0" w:color="auto"/>
                <w:left w:val="none" w:sz="0" w:space="0" w:color="auto"/>
                <w:bottom w:val="none" w:sz="0" w:space="0" w:color="auto"/>
                <w:right w:val="none" w:sz="0" w:space="0" w:color="auto"/>
              </w:divBdr>
            </w:div>
            <w:div w:id="1916472424">
              <w:marLeft w:val="0"/>
              <w:marRight w:val="0"/>
              <w:marTop w:val="0"/>
              <w:marBottom w:val="0"/>
              <w:divBdr>
                <w:top w:val="none" w:sz="0" w:space="0" w:color="auto"/>
                <w:left w:val="none" w:sz="0" w:space="0" w:color="auto"/>
                <w:bottom w:val="none" w:sz="0" w:space="0" w:color="auto"/>
                <w:right w:val="none" w:sz="0" w:space="0" w:color="auto"/>
              </w:divBdr>
            </w:div>
            <w:div w:id="2145389382">
              <w:marLeft w:val="0"/>
              <w:marRight w:val="0"/>
              <w:marTop w:val="0"/>
              <w:marBottom w:val="0"/>
              <w:divBdr>
                <w:top w:val="none" w:sz="0" w:space="0" w:color="auto"/>
                <w:left w:val="none" w:sz="0" w:space="0" w:color="auto"/>
                <w:bottom w:val="none" w:sz="0" w:space="0" w:color="auto"/>
                <w:right w:val="none" w:sz="0" w:space="0" w:color="auto"/>
              </w:divBdr>
            </w:div>
            <w:div w:id="423965830">
              <w:marLeft w:val="0"/>
              <w:marRight w:val="0"/>
              <w:marTop w:val="0"/>
              <w:marBottom w:val="0"/>
              <w:divBdr>
                <w:top w:val="none" w:sz="0" w:space="0" w:color="auto"/>
                <w:left w:val="none" w:sz="0" w:space="0" w:color="auto"/>
                <w:bottom w:val="none" w:sz="0" w:space="0" w:color="auto"/>
                <w:right w:val="none" w:sz="0" w:space="0" w:color="auto"/>
              </w:divBdr>
            </w:div>
            <w:div w:id="50542875">
              <w:marLeft w:val="0"/>
              <w:marRight w:val="0"/>
              <w:marTop w:val="0"/>
              <w:marBottom w:val="0"/>
              <w:divBdr>
                <w:top w:val="none" w:sz="0" w:space="0" w:color="auto"/>
                <w:left w:val="none" w:sz="0" w:space="0" w:color="auto"/>
                <w:bottom w:val="none" w:sz="0" w:space="0" w:color="auto"/>
                <w:right w:val="none" w:sz="0" w:space="0" w:color="auto"/>
              </w:divBdr>
            </w:div>
            <w:div w:id="1685595560">
              <w:marLeft w:val="0"/>
              <w:marRight w:val="0"/>
              <w:marTop w:val="0"/>
              <w:marBottom w:val="0"/>
              <w:divBdr>
                <w:top w:val="none" w:sz="0" w:space="0" w:color="auto"/>
                <w:left w:val="none" w:sz="0" w:space="0" w:color="auto"/>
                <w:bottom w:val="none" w:sz="0" w:space="0" w:color="auto"/>
                <w:right w:val="none" w:sz="0" w:space="0" w:color="auto"/>
              </w:divBdr>
            </w:div>
            <w:div w:id="928083080">
              <w:marLeft w:val="0"/>
              <w:marRight w:val="0"/>
              <w:marTop w:val="0"/>
              <w:marBottom w:val="0"/>
              <w:divBdr>
                <w:top w:val="none" w:sz="0" w:space="0" w:color="auto"/>
                <w:left w:val="none" w:sz="0" w:space="0" w:color="auto"/>
                <w:bottom w:val="none" w:sz="0" w:space="0" w:color="auto"/>
                <w:right w:val="none" w:sz="0" w:space="0" w:color="auto"/>
              </w:divBdr>
            </w:div>
            <w:div w:id="1166438732">
              <w:marLeft w:val="0"/>
              <w:marRight w:val="0"/>
              <w:marTop w:val="0"/>
              <w:marBottom w:val="0"/>
              <w:divBdr>
                <w:top w:val="none" w:sz="0" w:space="0" w:color="auto"/>
                <w:left w:val="none" w:sz="0" w:space="0" w:color="auto"/>
                <w:bottom w:val="none" w:sz="0" w:space="0" w:color="auto"/>
                <w:right w:val="none" w:sz="0" w:space="0" w:color="auto"/>
              </w:divBdr>
            </w:div>
            <w:div w:id="581107754">
              <w:marLeft w:val="0"/>
              <w:marRight w:val="0"/>
              <w:marTop w:val="0"/>
              <w:marBottom w:val="0"/>
              <w:divBdr>
                <w:top w:val="none" w:sz="0" w:space="0" w:color="auto"/>
                <w:left w:val="none" w:sz="0" w:space="0" w:color="auto"/>
                <w:bottom w:val="none" w:sz="0" w:space="0" w:color="auto"/>
                <w:right w:val="none" w:sz="0" w:space="0" w:color="auto"/>
              </w:divBdr>
            </w:div>
            <w:div w:id="1130056569">
              <w:marLeft w:val="0"/>
              <w:marRight w:val="0"/>
              <w:marTop w:val="0"/>
              <w:marBottom w:val="0"/>
              <w:divBdr>
                <w:top w:val="none" w:sz="0" w:space="0" w:color="auto"/>
                <w:left w:val="none" w:sz="0" w:space="0" w:color="auto"/>
                <w:bottom w:val="none" w:sz="0" w:space="0" w:color="auto"/>
                <w:right w:val="none" w:sz="0" w:space="0" w:color="auto"/>
              </w:divBdr>
            </w:div>
            <w:div w:id="2079209338">
              <w:marLeft w:val="0"/>
              <w:marRight w:val="0"/>
              <w:marTop w:val="0"/>
              <w:marBottom w:val="0"/>
              <w:divBdr>
                <w:top w:val="none" w:sz="0" w:space="0" w:color="auto"/>
                <w:left w:val="none" w:sz="0" w:space="0" w:color="auto"/>
                <w:bottom w:val="none" w:sz="0" w:space="0" w:color="auto"/>
                <w:right w:val="none" w:sz="0" w:space="0" w:color="auto"/>
              </w:divBdr>
            </w:div>
            <w:div w:id="1258251142">
              <w:marLeft w:val="0"/>
              <w:marRight w:val="0"/>
              <w:marTop w:val="0"/>
              <w:marBottom w:val="0"/>
              <w:divBdr>
                <w:top w:val="none" w:sz="0" w:space="0" w:color="auto"/>
                <w:left w:val="none" w:sz="0" w:space="0" w:color="auto"/>
                <w:bottom w:val="none" w:sz="0" w:space="0" w:color="auto"/>
                <w:right w:val="none" w:sz="0" w:space="0" w:color="auto"/>
              </w:divBdr>
            </w:div>
            <w:div w:id="905532258">
              <w:marLeft w:val="0"/>
              <w:marRight w:val="0"/>
              <w:marTop w:val="0"/>
              <w:marBottom w:val="0"/>
              <w:divBdr>
                <w:top w:val="none" w:sz="0" w:space="0" w:color="auto"/>
                <w:left w:val="none" w:sz="0" w:space="0" w:color="auto"/>
                <w:bottom w:val="none" w:sz="0" w:space="0" w:color="auto"/>
                <w:right w:val="none" w:sz="0" w:space="0" w:color="auto"/>
              </w:divBdr>
            </w:div>
            <w:div w:id="1765224049">
              <w:marLeft w:val="0"/>
              <w:marRight w:val="0"/>
              <w:marTop w:val="0"/>
              <w:marBottom w:val="0"/>
              <w:divBdr>
                <w:top w:val="none" w:sz="0" w:space="0" w:color="auto"/>
                <w:left w:val="none" w:sz="0" w:space="0" w:color="auto"/>
                <w:bottom w:val="none" w:sz="0" w:space="0" w:color="auto"/>
                <w:right w:val="none" w:sz="0" w:space="0" w:color="auto"/>
              </w:divBdr>
            </w:div>
            <w:div w:id="1129937784">
              <w:marLeft w:val="0"/>
              <w:marRight w:val="0"/>
              <w:marTop w:val="0"/>
              <w:marBottom w:val="0"/>
              <w:divBdr>
                <w:top w:val="none" w:sz="0" w:space="0" w:color="auto"/>
                <w:left w:val="none" w:sz="0" w:space="0" w:color="auto"/>
                <w:bottom w:val="none" w:sz="0" w:space="0" w:color="auto"/>
                <w:right w:val="none" w:sz="0" w:space="0" w:color="auto"/>
              </w:divBdr>
            </w:div>
            <w:div w:id="1337229253">
              <w:marLeft w:val="0"/>
              <w:marRight w:val="0"/>
              <w:marTop w:val="0"/>
              <w:marBottom w:val="0"/>
              <w:divBdr>
                <w:top w:val="none" w:sz="0" w:space="0" w:color="auto"/>
                <w:left w:val="none" w:sz="0" w:space="0" w:color="auto"/>
                <w:bottom w:val="none" w:sz="0" w:space="0" w:color="auto"/>
                <w:right w:val="none" w:sz="0" w:space="0" w:color="auto"/>
              </w:divBdr>
            </w:div>
            <w:div w:id="1546868700">
              <w:marLeft w:val="0"/>
              <w:marRight w:val="0"/>
              <w:marTop w:val="0"/>
              <w:marBottom w:val="0"/>
              <w:divBdr>
                <w:top w:val="none" w:sz="0" w:space="0" w:color="auto"/>
                <w:left w:val="none" w:sz="0" w:space="0" w:color="auto"/>
                <w:bottom w:val="none" w:sz="0" w:space="0" w:color="auto"/>
                <w:right w:val="none" w:sz="0" w:space="0" w:color="auto"/>
              </w:divBdr>
            </w:div>
            <w:div w:id="808398415">
              <w:marLeft w:val="0"/>
              <w:marRight w:val="0"/>
              <w:marTop w:val="0"/>
              <w:marBottom w:val="0"/>
              <w:divBdr>
                <w:top w:val="none" w:sz="0" w:space="0" w:color="auto"/>
                <w:left w:val="none" w:sz="0" w:space="0" w:color="auto"/>
                <w:bottom w:val="none" w:sz="0" w:space="0" w:color="auto"/>
                <w:right w:val="none" w:sz="0" w:space="0" w:color="auto"/>
              </w:divBdr>
            </w:div>
            <w:div w:id="819007368">
              <w:marLeft w:val="0"/>
              <w:marRight w:val="0"/>
              <w:marTop w:val="0"/>
              <w:marBottom w:val="0"/>
              <w:divBdr>
                <w:top w:val="none" w:sz="0" w:space="0" w:color="auto"/>
                <w:left w:val="none" w:sz="0" w:space="0" w:color="auto"/>
                <w:bottom w:val="none" w:sz="0" w:space="0" w:color="auto"/>
                <w:right w:val="none" w:sz="0" w:space="0" w:color="auto"/>
              </w:divBdr>
            </w:div>
            <w:div w:id="16628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5147">
      <w:bodyDiv w:val="1"/>
      <w:marLeft w:val="0"/>
      <w:marRight w:val="0"/>
      <w:marTop w:val="0"/>
      <w:marBottom w:val="0"/>
      <w:divBdr>
        <w:top w:val="none" w:sz="0" w:space="0" w:color="auto"/>
        <w:left w:val="none" w:sz="0" w:space="0" w:color="auto"/>
        <w:bottom w:val="none" w:sz="0" w:space="0" w:color="auto"/>
        <w:right w:val="none" w:sz="0" w:space="0" w:color="auto"/>
      </w:divBdr>
      <w:divsChild>
        <w:div w:id="408382093">
          <w:marLeft w:val="660"/>
          <w:marRight w:val="660"/>
          <w:marTop w:val="0"/>
          <w:marBottom w:val="0"/>
          <w:divBdr>
            <w:top w:val="none" w:sz="0" w:space="0" w:color="auto"/>
            <w:left w:val="none" w:sz="0" w:space="0" w:color="auto"/>
            <w:bottom w:val="none" w:sz="0" w:space="0" w:color="auto"/>
            <w:right w:val="none" w:sz="0" w:space="0" w:color="auto"/>
          </w:divBdr>
          <w:divsChild>
            <w:div w:id="512304051">
              <w:marLeft w:val="0"/>
              <w:marRight w:val="0"/>
              <w:marTop w:val="0"/>
              <w:marBottom w:val="0"/>
              <w:divBdr>
                <w:top w:val="none" w:sz="0" w:space="0" w:color="auto"/>
                <w:left w:val="none" w:sz="0" w:space="0" w:color="auto"/>
                <w:bottom w:val="none" w:sz="0" w:space="0" w:color="auto"/>
                <w:right w:val="none" w:sz="0" w:space="0" w:color="auto"/>
              </w:divBdr>
              <w:divsChild>
                <w:div w:id="1641694120">
                  <w:marLeft w:val="0"/>
                  <w:marRight w:val="0"/>
                  <w:marTop w:val="0"/>
                  <w:marBottom w:val="0"/>
                  <w:divBdr>
                    <w:top w:val="none" w:sz="0" w:space="0" w:color="auto"/>
                    <w:left w:val="none" w:sz="0" w:space="0" w:color="auto"/>
                    <w:bottom w:val="none" w:sz="0" w:space="0" w:color="auto"/>
                    <w:right w:val="none" w:sz="0" w:space="0" w:color="auto"/>
                  </w:divBdr>
                  <w:divsChild>
                    <w:div w:id="1495760343">
                      <w:marLeft w:val="0"/>
                      <w:marRight w:val="0"/>
                      <w:marTop w:val="0"/>
                      <w:marBottom w:val="0"/>
                      <w:divBdr>
                        <w:top w:val="none" w:sz="0" w:space="0" w:color="auto"/>
                        <w:left w:val="none" w:sz="0" w:space="0" w:color="auto"/>
                        <w:bottom w:val="none" w:sz="0" w:space="0" w:color="auto"/>
                        <w:right w:val="none" w:sz="0" w:space="0" w:color="auto"/>
                      </w:divBdr>
                      <w:divsChild>
                        <w:div w:id="2003923398">
                          <w:marLeft w:val="0"/>
                          <w:marRight w:val="0"/>
                          <w:marTop w:val="0"/>
                          <w:marBottom w:val="0"/>
                          <w:divBdr>
                            <w:top w:val="none" w:sz="0" w:space="0" w:color="auto"/>
                            <w:left w:val="none" w:sz="0" w:space="0" w:color="auto"/>
                            <w:bottom w:val="none" w:sz="0" w:space="0" w:color="auto"/>
                            <w:right w:val="none" w:sz="0" w:space="0" w:color="auto"/>
                          </w:divBdr>
                          <w:divsChild>
                            <w:div w:id="224341006">
                              <w:marLeft w:val="0"/>
                              <w:marRight w:val="0"/>
                              <w:marTop w:val="0"/>
                              <w:marBottom w:val="0"/>
                              <w:divBdr>
                                <w:top w:val="none" w:sz="0" w:space="0" w:color="auto"/>
                                <w:left w:val="none" w:sz="0" w:space="0" w:color="auto"/>
                                <w:bottom w:val="none" w:sz="0" w:space="0" w:color="auto"/>
                                <w:right w:val="none" w:sz="0" w:space="0" w:color="auto"/>
                              </w:divBdr>
                            </w:div>
                            <w:div w:id="812597827">
                              <w:marLeft w:val="0"/>
                              <w:marRight w:val="0"/>
                              <w:marTop w:val="0"/>
                              <w:marBottom w:val="0"/>
                              <w:divBdr>
                                <w:top w:val="none" w:sz="0" w:space="0" w:color="auto"/>
                                <w:left w:val="none" w:sz="0" w:space="0" w:color="auto"/>
                                <w:bottom w:val="none" w:sz="0" w:space="0" w:color="auto"/>
                                <w:right w:val="none" w:sz="0" w:space="0" w:color="auto"/>
                              </w:divBdr>
                            </w:div>
                            <w:div w:id="3243557">
                              <w:marLeft w:val="0"/>
                              <w:marRight w:val="0"/>
                              <w:marTop w:val="0"/>
                              <w:marBottom w:val="0"/>
                              <w:divBdr>
                                <w:top w:val="none" w:sz="0" w:space="0" w:color="auto"/>
                                <w:left w:val="none" w:sz="0" w:space="0" w:color="auto"/>
                                <w:bottom w:val="none" w:sz="0" w:space="0" w:color="auto"/>
                                <w:right w:val="none" w:sz="0" w:space="0" w:color="auto"/>
                              </w:divBdr>
                            </w:div>
                            <w:div w:id="698044869">
                              <w:marLeft w:val="0"/>
                              <w:marRight w:val="0"/>
                              <w:marTop w:val="0"/>
                              <w:marBottom w:val="0"/>
                              <w:divBdr>
                                <w:top w:val="none" w:sz="0" w:space="0" w:color="auto"/>
                                <w:left w:val="none" w:sz="0" w:space="0" w:color="auto"/>
                                <w:bottom w:val="none" w:sz="0" w:space="0" w:color="auto"/>
                                <w:right w:val="none" w:sz="0" w:space="0" w:color="auto"/>
                              </w:divBdr>
                            </w:div>
                            <w:div w:id="1204903925">
                              <w:marLeft w:val="0"/>
                              <w:marRight w:val="0"/>
                              <w:marTop w:val="0"/>
                              <w:marBottom w:val="0"/>
                              <w:divBdr>
                                <w:top w:val="none" w:sz="0" w:space="0" w:color="auto"/>
                                <w:left w:val="none" w:sz="0" w:space="0" w:color="auto"/>
                                <w:bottom w:val="none" w:sz="0" w:space="0" w:color="auto"/>
                                <w:right w:val="none" w:sz="0" w:space="0" w:color="auto"/>
                              </w:divBdr>
                            </w:div>
                            <w:div w:id="214395259">
                              <w:marLeft w:val="0"/>
                              <w:marRight w:val="0"/>
                              <w:marTop w:val="0"/>
                              <w:marBottom w:val="0"/>
                              <w:divBdr>
                                <w:top w:val="none" w:sz="0" w:space="0" w:color="auto"/>
                                <w:left w:val="none" w:sz="0" w:space="0" w:color="auto"/>
                                <w:bottom w:val="none" w:sz="0" w:space="0" w:color="auto"/>
                                <w:right w:val="none" w:sz="0" w:space="0" w:color="auto"/>
                              </w:divBdr>
                            </w:div>
                            <w:div w:id="759444424">
                              <w:marLeft w:val="0"/>
                              <w:marRight w:val="0"/>
                              <w:marTop w:val="0"/>
                              <w:marBottom w:val="0"/>
                              <w:divBdr>
                                <w:top w:val="none" w:sz="0" w:space="0" w:color="auto"/>
                                <w:left w:val="none" w:sz="0" w:space="0" w:color="auto"/>
                                <w:bottom w:val="none" w:sz="0" w:space="0" w:color="auto"/>
                                <w:right w:val="none" w:sz="0" w:space="0" w:color="auto"/>
                              </w:divBdr>
                            </w:div>
                            <w:div w:id="17481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3133">
      <w:bodyDiv w:val="1"/>
      <w:marLeft w:val="0"/>
      <w:marRight w:val="0"/>
      <w:marTop w:val="0"/>
      <w:marBottom w:val="0"/>
      <w:divBdr>
        <w:top w:val="none" w:sz="0" w:space="0" w:color="auto"/>
        <w:left w:val="none" w:sz="0" w:space="0" w:color="auto"/>
        <w:bottom w:val="none" w:sz="0" w:space="0" w:color="auto"/>
        <w:right w:val="none" w:sz="0" w:space="0" w:color="auto"/>
      </w:divBdr>
    </w:div>
    <w:div w:id="989016266">
      <w:bodyDiv w:val="1"/>
      <w:marLeft w:val="0"/>
      <w:marRight w:val="0"/>
      <w:marTop w:val="0"/>
      <w:marBottom w:val="0"/>
      <w:divBdr>
        <w:top w:val="none" w:sz="0" w:space="0" w:color="auto"/>
        <w:left w:val="none" w:sz="0" w:space="0" w:color="auto"/>
        <w:bottom w:val="none" w:sz="0" w:space="0" w:color="auto"/>
        <w:right w:val="none" w:sz="0" w:space="0" w:color="auto"/>
      </w:divBdr>
    </w:div>
    <w:div w:id="1614021197">
      <w:bodyDiv w:val="1"/>
      <w:marLeft w:val="0"/>
      <w:marRight w:val="0"/>
      <w:marTop w:val="0"/>
      <w:marBottom w:val="0"/>
      <w:divBdr>
        <w:top w:val="none" w:sz="0" w:space="0" w:color="auto"/>
        <w:left w:val="none" w:sz="0" w:space="0" w:color="auto"/>
        <w:bottom w:val="none" w:sz="0" w:space="0" w:color="auto"/>
        <w:right w:val="none" w:sz="0" w:space="0" w:color="auto"/>
      </w:divBdr>
      <w:divsChild>
        <w:div w:id="1914049260">
          <w:marLeft w:val="0"/>
          <w:marRight w:val="0"/>
          <w:marTop w:val="0"/>
          <w:marBottom w:val="0"/>
          <w:divBdr>
            <w:top w:val="none" w:sz="0" w:space="0" w:color="auto"/>
            <w:left w:val="none" w:sz="0" w:space="0" w:color="auto"/>
            <w:bottom w:val="none" w:sz="0" w:space="0" w:color="auto"/>
            <w:right w:val="none" w:sz="0" w:space="0" w:color="auto"/>
          </w:divBdr>
        </w:div>
      </w:divsChild>
    </w:div>
    <w:div w:id="1641643786">
      <w:bodyDiv w:val="1"/>
      <w:marLeft w:val="0"/>
      <w:marRight w:val="0"/>
      <w:marTop w:val="0"/>
      <w:marBottom w:val="0"/>
      <w:divBdr>
        <w:top w:val="none" w:sz="0" w:space="0" w:color="auto"/>
        <w:left w:val="none" w:sz="0" w:space="0" w:color="auto"/>
        <w:bottom w:val="none" w:sz="0" w:space="0" w:color="auto"/>
        <w:right w:val="none" w:sz="0" w:space="0" w:color="auto"/>
      </w:divBdr>
    </w:div>
    <w:div w:id="2010213464">
      <w:bodyDiv w:val="1"/>
      <w:marLeft w:val="0"/>
      <w:marRight w:val="0"/>
      <w:marTop w:val="0"/>
      <w:marBottom w:val="0"/>
      <w:divBdr>
        <w:top w:val="none" w:sz="0" w:space="0" w:color="auto"/>
        <w:left w:val="none" w:sz="0" w:space="0" w:color="auto"/>
        <w:bottom w:val="none" w:sz="0" w:space="0" w:color="auto"/>
        <w:right w:val="none" w:sz="0" w:space="0" w:color="auto"/>
      </w:divBdr>
    </w:div>
    <w:div w:id="2039742710">
      <w:bodyDiv w:val="1"/>
      <w:marLeft w:val="0"/>
      <w:marRight w:val="0"/>
      <w:marTop w:val="0"/>
      <w:marBottom w:val="0"/>
      <w:divBdr>
        <w:top w:val="none" w:sz="0" w:space="0" w:color="auto"/>
        <w:left w:val="none" w:sz="0" w:space="0" w:color="auto"/>
        <w:bottom w:val="none" w:sz="0" w:space="0" w:color="auto"/>
        <w:right w:val="none" w:sz="0" w:space="0" w:color="auto"/>
      </w:divBdr>
      <w:divsChild>
        <w:div w:id="726496859">
          <w:marLeft w:val="0"/>
          <w:marRight w:val="0"/>
          <w:marTop w:val="0"/>
          <w:marBottom w:val="0"/>
          <w:divBdr>
            <w:top w:val="none" w:sz="0" w:space="0" w:color="auto"/>
            <w:left w:val="none" w:sz="0" w:space="0" w:color="auto"/>
            <w:bottom w:val="none" w:sz="0" w:space="0" w:color="auto"/>
            <w:right w:val="none" w:sz="0" w:space="0" w:color="auto"/>
          </w:divBdr>
        </w:div>
      </w:divsChild>
    </w:div>
    <w:div w:id="20703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D4515-1D8B-4AE3-817E-0A9B712AF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3928</Words>
  <Characters>22396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Ляйсан</cp:lastModifiedBy>
  <cp:revision>16</cp:revision>
  <cp:lastPrinted>2026-07-02T07:18:00Z</cp:lastPrinted>
  <dcterms:created xsi:type="dcterms:W3CDTF">2026-06-19T09:10:00Z</dcterms:created>
  <dcterms:modified xsi:type="dcterms:W3CDTF">2026-07-02T07:20:00Z</dcterms:modified>
</cp:coreProperties>
</file>